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35BF" w14:textId="77777777" w:rsidR="00AB7537" w:rsidRPr="006259A5" w:rsidRDefault="00AB7537">
      <w:pPr>
        <w:pStyle w:val="Corpsdetexte"/>
        <w:rPr>
          <w:rFonts w:ascii="Times New Roman"/>
          <w:sz w:val="10"/>
          <w:szCs w:val="10"/>
        </w:rPr>
      </w:pPr>
    </w:p>
    <w:p w14:paraId="3B79B548" w14:textId="5728EF22" w:rsidR="00AB7537" w:rsidRDefault="006259A5">
      <w:pPr>
        <w:pStyle w:val="Corpsdetexte"/>
        <w:rPr>
          <w:rFonts w:ascii="Times New Roman"/>
          <w:sz w:val="20"/>
        </w:rPr>
      </w:pPr>
      <w:r>
        <w:rPr>
          <w:rFonts w:ascii="Times New Roman"/>
          <w:noProof/>
          <w:sz w:val="20"/>
        </w:rPr>
        <w:drawing>
          <wp:inline distT="0" distB="0" distL="0" distR="0" wp14:anchorId="586ACAF5" wp14:editId="19D6CA1E">
            <wp:extent cx="6978650" cy="2404110"/>
            <wp:effectExtent l="0" t="0" r="6350" b="0"/>
            <wp:docPr id="150073870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38704" name="Image 1500738704"/>
                    <pic:cNvPicPr/>
                  </pic:nvPicPr>
                  <pic:blipFill>
                    <a:blip r:embed="rId4">
                      <a:extLst>
                        <a:ext uri="{28A0092B-C50C-407E-A947-70E740481C1C}">
                          <a14:useLocalDpi xmlns:a14="http://schemas.microsoft.com/office/drawing/2010/main" val="0"/>
                        </a:ext>
                      </a:extLst>
                    </a:blip>
                    <a:stretch>
                      <a:fillRect/>
                    </a:stretch>
                  </pic:blipFill>
                  <pic:spPr>
                    <a:xfrm>
                      <a:off x="0" y="0"/>
                      <a:ext cx="6978650" cy="2404110"/>
                    </a:xfrm>
                    <a:prstGeom prst="rect">
                      <a:avLst/>
                    </a:prstGeom>
                  </pic:spPr>
                </pic:pic>
              </a:graphicData>
            </a:graphic>
          </wp:inline>
        </w:drawing>
      </w:r>
    </w:p>
    <w:p w14:paraId="476B27B2" w14:textId="77777777" w:rsidR="00AB7537" w:rsidRDefault="00000000">
      <w:pPr>
        <w:pStyle w:val="Corpsdetexte"/>
        <w:spacing w:line="20" w:lineRule="exact"/>
        <w:ind w:left="7049"/>
        <w:rPr>
          <w:rFonts w:ascii="Times New Roman"/>
          <w:sz w:val="2"/>
        </w:rPr>
      </w:pPr>
      <w:r>
        <w:rPr>
          <w:rFonts w:ascii="Times New Roman"/>
          <w:noProof/>
          <w:sz w:val="2"/>
        </w:rPr>
        <mc:AlternateContent>
          <mc:Choice Requires="wpg">
            <w:drawing>
              <wp:inline distT="0" distB="0" distL="0" distR="0" wp14:anchorId="3C94587C" wp14:editId="22136E02">
                <wp:extent cx="1551305" cy="9525"/>
                <wp:effectExtent l="9525" t="0" r="1269"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1305" cy="9525"/>
                          <a:chOff x="0" y="0"/>
                          <a:chExt cx="1551305" cy="9525"/>
                        </a:xfrm>
                      </wpg:grpSpPr>
                      <wps:wsp>
                        <wps:cNvPr id="2" name="Graphic 2"/>
                        <wps:cNvSpPr/>
                        <wps:spPr>
                          <a:xfrm>
                            <a:off x="0" y="4762"/>
                            <a:ext cx="1551305" cy="1270"/>
                          </a:xfrm>
                          <a:custGeom>
                            <a:avLst/>
                            <a:gdLst/>
                            <a:ahLst/>
                            <a:cxnLst/>
                            <a:rect l="l" t="t" r="r" b="b"/>
                            <a:pathLst>
                              <a:path w="1551305">
                                <a:moveTo>
                                  <a:pt x="0" y="0"/>
                                </a:moveTo>
                                <a:lnTo>
                                  <a:pt x="1551266" y="0"/>
                                </a:lnTo>
                              </a:path>
                            </a:pathLst>
                          </a:custGeom>
                          <a:ln w="9525">
                            <a:solidFill>
                              <a:srgbClr val="939598"/>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2A7C0D3B" id="Group 1" o:spid="_x0000_s1026" style="width:122.15pt;height:.75pt;mso-position-horizontal-relative:char;mso-position-vertical-relative:line" coordsize="155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">
                <v:shape id="Graphic 2" o:spid="_x0000_s1027" style="position:absolute;top:47;width:15513;height:13;visibility:visible;mso-wrap-style:square;v-text-anchor:top" coordsize="15513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" path="m,l1551266,e" filled="f" strokecolor="#939598">
                  <v:path arrowok="t"/>
                </v:shape>
                <w10:anchorlock/>
              </v:group>
            </w:pict>
          </mc:Fallback>
        </mc:AlternateContent>
      </w:r>
    </w:p>
    <w:p w14:paraId="74DEB4F2" w14:textId="77777777" w:rsidR="00AB7537" w:rsidRDefault="00AB7537">
      <w:pPr>
        <w:spacing w:line="20" w:lineRule="exact"/>
        <w:rPr>
          <w:rFonts w:ascii="Times New Roman"/>
          <w:sz w:val="2"/>
        </w:rPr>
        <w:sectPr w:rsidR="00AB7537">
          <w:type w:val="continuous"/>
          <w:pgSz w:w="11910" w:h="16840"/>
          <w:pgMar w:top="0" w:right="460" w:bottom="0" w:left="460" w:header="720" w:footer="720" w:gutter="0"/>
          <w:cols w:space="720"/>
        </w:sectPr>
      </w:pPr>
    </w:p>
    <w:p w14:paraId="1ED0AD97" w14:textId="067DDEE2" w:rsidR="00AB7537" w:rsidRPr="00A61F9E" w:rsidRDefault="00000000">
      <w:pPr>
        <w:spacing w:before="13" w:line="244" w:lineRule="auto"/>
        <w:ind w:left="106" w:right="38"/>
        <w:jc w:val="both"/>
        <w:rPr>
          <w:rFonts w:ascii="Arial" w:hAnsi="Arial" w:cs="Arial"/>
          <w:b/>
        </w:rPr>
      </w:pPr>
      <w:r w:rsidRPr="00A61F9E">
        <w:rPr>
          <w:rFonts w:ascii="Arial" w:hAnsi="Arial" w:cs="Arial"/>
          <w:b/>
          <w:color w:val="231F20"/>
        </w:rPr>
        <w:t xml:space="preserve">Beaucoup de </w:t>
      </w:r>
      <w:r w:rsidRPr="006259A5">
        <w:rPr>
          <w:rFonts w:ascii="Arial" w:hAnsi="Arial" w:cs="Arial"/>
          <w:b/>
          <w:color w:val="231F20"/>
        </w:rPr>
        <w:t>travailleurs</w:t>
      </w:r>
      <w:r w:rsidRPr="00A61F9E">
        <w:rPr>
          <w:rFonts w:ascii="Arial" w:hAnsi="Arial" w:cs="Arial"/>
          <w:b/>
          <w:color w:val="231F20"/>
        </w:rPr>
        <w:t xml:space="preserve"> ont été choqués par les résultats électoraux de l’extrême droite et craignent qu’elle arrive au pouvoir. Ils ont raison.</w:t>
      </w:r>
    </w:p>
    <w:p w14:paraId="46A02F21" w14:textId="77777777" w:rsidR="00AB7537" w:rsidRPr="00A61F9E" w:rsidRDefault="00000000">
      <w:pPr>
        <w:pStyle w:val="Corpsdetexte"/>
        <w:spacing w:before="125" w:line="249" w:lineRule="auto"/>
        <w:ind w:left="106" w:right="38" w:firstLine="283"/>
        <w:jc w:val="both"/>
        <w:rPr>
          <w:rFonts w:ascii="Arial" w:hAnsi="Arial" w:cs="Arial"/>
        </w:rPr>
      </w:pPr>
      <w:r w:rsidRPr="00A61F9E">
        <w:rPr>
          <w:rFonts w:ascii="Arial" w:hAnsi="Arial" w:cs="Arial"/>
          <w:color w:val="231F20"/>
        </w:rPr>
        <w:t xml:space="preserve">Si le Rassemblement national arrive au pouvoir, non seulement il gouvernera pour les possédants comme Macron et tous ses prédécesseurs, mais il le fera de façon plus violemment </w:t>
      </w:r>
      <w:proofErr w:type="spellStart"/>
      <w:r w:rsidRPr="00A61F9E">
        <w:rPr>
          <w:rFonts w:ascii="Arial" w:hAnsi="Arial" w:cs="Arial"/>
          <w:color w:val="231F20"/>
        </w:rPr>
        <w:t>antiouvrière</w:t>
      </w:r>
      <w:proofErr w:type="spellEnd"/>
      <w:r w:rsidRPr="00A61F9E">
        <w:rPr>
          <w:rFonts w:ascii="Arial" w:hAnsi="Arial" w:cs="Arial"/>
          <w:color w:val="231F20"/>
        </w:rPr>
        <w:t>.</w:t>
      </w:r>
    </w:p>
    <w:p w14:paraId="0A3CE473" w14:textId="77777777" w:rsidR="00AB7537" w:rsidRPr="00A61F9E" w:rsidRDefault="00000000">
      <w:pPr>
        <w:pStyle w:val="Corpsdetexte"/>
        <w:spacing w:before="111" w:line="249" w:lineRule="auto"/>
        <w:ind w:left="106" w:right="38" w:firstLine="283"/>
        <w:jc w:val="both"/>
        <w:rPr>
          <w:rFonts w:ascii="Arial" w:hAnsi="Arial" w:cs="Arial"/>
        </w:rPr>
      </w:pPr>
      <w:r w:rsidRPr="00A61F9E">
        <w:rPr>
          <w:rFonts w:ascii="Arial" w:hAnsi="Arial" w:cs="Arial"/>
          <w:color w:val="231F20"/>
        </w:rPr>
        <w:t>Pour servir le grand patronat, le RN reculera sur ses promesses sociales. Il vient même de commencer à le faire en repoussant l’abrogation de la retraite à 64 ans aux calendes grecques. Ces reniements, il les compensera en s’attaquant aux travailleurs immigrés. Pour cela il pourra s’appuyer sur un appareil d’État, une caste de hauts fonctionnaires, une police et une armée, déjà gangrenés par les idées réactionnaires, racistes, xénophobes et anti-ouvrières.</w:t>
      </w:r>
    </w:p>
    <w:p w14:paraId="5D14D2FD" w14:textId="77777777" w:rsidR="00AB7537" w:rsidRPr="00A61F9E" w:rsidRDefault="00000000">
      <w:pPr>
        <w:spacing w:before="96" w:line="244" w:lineRule="auto"/>
        <w:ind w:left="673" w:right="38"/>
        <w:jc w:val="both"/>
        <w:rPr>
          <w:rFonts w:ascii="Arial" w:hAnsi="Arial" w:cs="Arial"/>
          <w:b/>
        </w:rPr>
      </w:pPr>
      <w:r w:rsidRPr="00A61F9E">
        <w:rPr>
          <w:rFonts w:ascii="Arial" w:hAnsi="Arial" w:cs="Arial"/>
          <w:noProof/>
        </w:rPr>
        <mc:AlternateContent>
          <mc:Choice Requires="wps">
            <w:drawing>
              <wp:anchor distT="0" distB="0" distL="0" distR="0" simplePos="0" relativeHeight="15730688" behindDoc="0" locked="0" layoutInCell="1" allowOverlap="1" wp14:anchorId="181DBD46" wp14:editId="47F2D316">
                <wp:simplePos x="0" y="0"/>
                <wp:positionH relativeFrom="page">
                  <wp:posOffset>608450</wp:posOffset>
                </wp:positionH>
                <wp:positionV relativeFrom="paragraph">
                  <wp:posOffset>89849</wp:posOffset>
                </wp:positionV>
                <wp:extent cx="1270" cy="6426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42620"/>
                        </a:xfrm>
                        <a:custGeom>
                          <a:avLst/>
                          <a:gdLst/>
                          <a:ahLst/>
                          <a:cxnLst/>
                          <a:rect l="l" t="t" r="r" b="b"/>
                          <a:pathLst>
                            <a:path h="642620">
                              <a:moveTo>
                                <a:pt x="0" y="0"/>
                              </a:moveTo>
                              <a:lnTo>
                                <a:pt x="0" y="641997"/>
                              </a:lnTo>
                            </a:path>
                          </a:pathLst>
                        </a:custGeom>
                        <a:ln w="88900">
                          <a:solidFill>
                            <a:srgbClr val="D2232A"/>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F0A473F" id="Graphic 10" o:spid="_x0000_s1026" style="position:absolute;margin-left:47.9pt;margin-top:7.05pt;width:.1pt;height:50.6pt;z-index:15730688;visibility:visible;mso-wrap-style:square;mso-wrap-distance-left:0;mso-wrap-distance-top:0;mso-wrap-distance-right:0;mso-wrap-distance-bottom:0;mso-position-horizontal:absolute;mso-position-horizontal-relative:page;mso-position-vertical:absolute;mso-position-vertical-relative:text;v-text-anchor:top" coordsize="1270,64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" path="m,l,641997e" filled="f" strokecolor="#d2232a" strokeweight="7pt">
                <v:path arrowok="t"/>
                <w10:wrap anchorx="page"/>
              </v:shape>
            </w:pict>
          </mc:Fallback>
        </mc:AlternateContent>
      </w:r>
      <w:r w:rsidRPr="00A61F9E">
        <w:rPr>
          <w:rFonts w:ascii="Arial" w:hAnsi="Arial" w:cs="Arial"/>
          <w:b/>
          <w:color w:val="231F20"/>
        </w:rPr>
        <w:t>Alors oui, combattre la montée de l’extrême droite et plus généralement l’évolution réactionnaire de toute la société doit être notre préoccupation à tous.</w:t>
      </w:r>
    </w:p>
    <w:p w14:paraId="02EF0B21" w14:textId="77777777" w:rsidR="00AB7537" w:rsidRPr="00A61F9E" w:rsidRDefault="00000000">
      <w:pPr>
        <w:pStyle w:val="Corpsdetexte"/>
        <w:spacing w:before="13"/>
        <w:rPr>
          <w:rFonts w:ascii="Arial" w:hAnsi="Arial" w:cs="Arial"/>
          <w:b/>
          <w:sz w:val="20"/>
        </w:rPr>
      </w:pPr>
      <w:r w:rsidRPr="00A61F9E">
        <w:rPr>
          <w:rFonts w:ascii="Arial" w:hAnsi="Arial" w:cs="Arial"/>
          <w:noProof/>
        </w:rPr>
        <mc:AlternateContent>
          <mc:Choice Requires="wps">
            <w:drawing>
              <wp:anchor distT="0" distB="0" distL="0" distR="0" simplePos="0" relativeHeight="487588352" behindDoc="1" locked="0" layoutInCell="1" allowOverlap="1" wp14:anchorId="4998D6B9" wp14:editId="077247FC">
                <wp:simplePos x="0" y="0"/>
                <wp:positionH relativeFrom="page">
                  <wp:posOffset>674438</wp:posOffset>
                </wp:positionH>
                <wp:positionV relativeFrom="paragraph">
                  <wp:posOffset>176088</wp:posOffset>
                </wp:positionV>
                <wp:extent cx="26835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3510" cy="1270"/>
                        </a:xfrm>
                        <a:custGeom>
                          <a:avLst/>
                          <a:gdLst/>
                          <a:ahLst/>
                          <a:cxnLst/>
                          <a:rect l="l" t="t" r="r" b="b"/>
                          <a:pathLst>
                            <a:path w="2683510">
                              <a:moveTo>
                                <a:pt x="0" y="0"/>
                              </a:moveTo>
                              <a:lnTo>
                                <a:pt x="2683129" y="0"/>
                              </a:lnTo>
                            </a:path>
                          </a:pathLst>
                        </a:custGeom>
                        <a:ln w="9525">
                          <a:solidFill>
                            <a:srgbClr val="939598"/>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45090C2" id="Graphic 11" o:spid="_x0000_s1026" style="position:absolute;margin-left:53.1pt;margin-top:13.85pt;width:211.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83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" path="m,l2683129,e" filled="f" strokecolor="#939598">
                <v:path arrowok="t"/>
                <w10:wrap type="topAndBottom" anchorx="page"/>
              </v:shape>
            </w:pict>
          </mc:Fallback>
        </mc:AlternateContent>
      </w:r>
    </w:p>
    <w:p w14:paraId="278AB4F3" w14:textId="77777777" w:rsidR="00AB7537" w:rsidRPr="00A61F9E" w:rsidRDefault="00000000">
      <w:pPr>
        <w:pStyle w:val="Titre2"/>
        <w:ind w:left="602"/>
        <w:jc w:val="both"/>
        <w:rPr>
          <w:rFonts w:ascii="Arial" w:hAnsi="Arial" w:cs="Arial"/>
          <w:spacing w:val="-20"/>
        </w:rPr>
      </w:pPr>
      <w:r w:rsidRPr="00A61F9E">
        <w:rPr>
          <w:rFonts w:ascii="Arial" w:hAnsi="Arial" w:cs="Arial"/>
          <w:color w:val="D2232A"/>
          <w:spacing w:val="-20"/>
          <w:u w:val="single" w:color="939598"/>
        </w:rPr>
        <w:t>COMMENT EN EST-ON ARRIVÉ LÀ ?</w:t>
      </w:r>
    </w:p>
    <w:p w14:paraId="0F4C9E75" w14:textId="77777777" w:rsidR="00AB7537" w:rsidRPr="00A61F9E" w:rsidRDefault="00000000">
      <w:pPr>
        <w:pStyle w:val="Corpsdetexte"/>
        <w:spacing w:before="118" w:line="249" w:lineRule="auto"/>
        <w:ind w:left="106" w:right="38" w:firstLine="283"/>
        <w:jc w:val="both"/>
        <w:rPr>
          <w:rFonts w:ascii="Arial" w:hAnsi="Arial" w:cs="Arial"/>
        </w:rPr>
      </w:pPr>
      <w:r w:rsidRPr="00A61F9E">
        <w:rPr>
          <w:rFonts w:ascii="Arial" w:hAnsi="Arial" w:cs="Arial"/>
          <w:color w:val="231F20"/>
        </w:rPr>
        <w:t>Pour mener ce combat, il faut comprendre ce qui fait, aujourd’hui, la force électorale du RN. Pourquoi autant de travailleurs, inquiets devant la dégradation de leur vie et écœurés par tous les partis qui ont gouverné avant, ont-ils voté RN ? Pourquoi un petit bureaucrate aux dents longues et une bourgeoise d’extrême droite peuvent-ils aujourd’hui incarner le changement à leurs yeux ?</w:t>
      </w:r>
    </w:p>
    <w:p w14:paraId="0967A043" w14:textId="77777777" w:rsidR="00AB7537" w:rsidRPr="00A61F9E" w:rsidRDefault="00000000">
      <w:pPr>
        <w:pStyle w:val="Corpsdetexte"/>
        <w:spacing w:before="110" w:line="249" w:lineRule="auto"/>
        <w:ind w:left="106" w:right="38" w:firstLine="283"/>
        <w:jc w:val="both"/>
        <w:rPr>
          <w:rFonts w:ascii="Arial" w:hAnsi="Arial" w:cs="Arial"/>
        </w:rPr>
      </w:pPr>
      <w:r w:rsidRPr="00A61F9E">
        <w:rPr>
          <w:rFonts w:ascii="Arial" w:hAnsi="Arial" w:cs="Arial"/>
          <w:color w:val="231F20"/>
        </w:rPr>
        <w:t xml:space="preserve">Si la crise économique et les attaques de Macron ont fini de paver la voie au RN, ce sont les partis de gauche qui lui ont ouvert un boulevard dans la classe ouvrière. Parce qu’à chaque fois qu’ils ont gouverné, ils se sont couchés devant les intérêts de la bourgeoisie et ont fini par mener la même politique </w:t>
      </w:r>
      <w:proofErr w:type="spellStart"/>
      <w:r w:rsidRPr="00A61F9E">
        <w:rPr>
          <w:rFonts w:ascii="Arial" w:hAnsi="Arial" w:cs="Arial"/>
          <w:color w:val="231F20"/>
        </w:rPr>
        <w:t>antiouvrière</w:t>
      </w:r>
      <w:proofErr w:type="spellEnd"/>
      <w:r w:rsidRPr="00A61F9E">
        <w:rPr>
          <w:rFonts w:ascii="Arial" w:hAnsi="Arial" w:cs="Arial"/>
          <w:color w:val="231F20"/>
        </w:rPr>
        <w:t xml:space="preserve"> que la droite, démoralisant et écœurant leurs électeurs et leurs propres militants.</w:t>
      </w:r>
    </w:p>
    <w:p w14:paraId="677BCED4" w14:textId="77777777" w:rsidR="00AB7537" w:rsidRPr="00A61F9E" w:rsidRDefault="00000000">
      <w:pPr>
        <w:spacing w:before="95"/>
        <w:ind w:left="106"/>
        <w:rPr>
          <w:rFonts w:ascii="Arial" w:hAnsi="Arial" w:cs="Arial"/>
          <w:b/>
        </w:rPr>
      </w:pPr>
      <w:hyperlink r:id="rId5">
        <w:r w:rsidRPr="00A61F9E">
          <w:rPr>
            <w:rFonts w:ascii="Arial" w:hAnsi="Arial" w:cs="Arial"/>
            <w:b/>
            <w:color w:val="4C4D4F"/>
          </w:rPr>
          <w:t>www.lutte-o</w:t>
        </w:r>
        <w:r w:rsidRPr="00A61F9E">
          <w:rPr>
            <w:rFonts w:ascii="Arial" w:hAnsi="Arial" w:cs="Arial"/>
            <w:b/>
            <w:color w:val="4C4D4F"/>
          </w:rPr>
          <w:t>u</w:t>
        </w:r>
        <w:r w:rsidRPr="00A61F9E">
          <w:rPr>
            <w:rFonts w:ascii="Arial" w:hAnsi="Arial" w:cs="Arial"/>
            <w:b/>
            <w:color w:val="4C4D4F"/>
          </w:rPr>
          <w:t>vriere.org</w:t>
        </w:r>
      </w:hyperlink>
    </w:p>
    <w:p w14:paraId="13BA8677" w14:textId="77777777" w:rsidR="00AB7537" w:rsidRPr="00A61F9E" w:rsidRDefault="00000000">
      <w:pPr>
        <w:pStyle w:val="Titre2"/>
        <w:spacing w:before="0" w:line="333" w:lineRule="exact"/>
        <w:ind w:right="221"/>
        <w:rPr>
          <w:rFonts w:ascii="Arial" w:hAnsi="Arial" w:cs="Arial"/>
          <w:spacing w:val="-20"/>
        </w:rPr>
      </w:pPr>
      <w:r w:rsidRPr="00A61F9E">
        <w:rPr>
          <w:rFonts w:ascii="Arial" w:hAnsi="Arial" w:cs="Arial"/>
          <w:b w:val="0"/>
        </w:rPr>
        <w:br w:type="column"/>
      </w:r>
      <w:r w:rsidRPr="00A61F9E">
        <w:rPr>
          <w:rFonts w:ascii="Arial" w:hAnsi="Arial" w:cs="Arial"/>
          <w:color w:val="D2232A"/>
          <w:spacing w:val="-20"/>
        </w:rPr>
        <w:t>LA RESPONSABILITÉ</w:t>
      </w:r>
    </w:p>
    <w:p w14:paraId="75C548D6" w14:textId="77777777" w:rsidR="00AB7537" w:rsidRPr="00A61F9E" w:rsidRDefault="00000000">
      <w:pPr>
        <w:spacing w:before="13" w:line="249" w:lineRule="auto"/>
        <w:ind w:left="223" w:right="218"/>
        <w:jc w:val="center"/>
        <w:rPr>
          <w:rFonts w:ascii="Arial" w:hAnsi="Arial" w:cs="Arial"/>
          <w:b/>
          <w:spacing w:val="-20"/>
          <w:sz w:val="28"/>
        </w:rPr>
      </w:pPr>
      <w:r w:rsidRPr="00A61F9E">
        <w:rPr>
          <w:rFonts w:ascii="Arial" w:hAnsi="Arial" w:cs="Arial"/>
          <w:b/>
          <w:color w:val="D2232A"/>
          <w:spacing w:val="-20"/>
          <w:sz w:val="28"/>
        </w:rPr>
        <w:t xml:space="preserve">DES PARTIS DE GAUCHE DANS LE RECUL </w:t>
      </w:r>
      <w:r w:rsidRPr="00A61F9E">
        <w:rPr>
          <w:rFonts w:ascii="Arial" w:hAnsi="Arial" w:cs="Arial"/>
          <w:b/>
          <w:color w:val="D2232A"/>
          <w:spacing w:val="-20"/>
          <w:sz w:val="28"/>
          <w:u w:val="single" w:color="939598"/>
        </w:rPr>
        <w:t>DE LA CONSCIENCE DE CLASSE</w:t>
      </w:r>
    </w:p>
    <w:p w14:paraId="2C883021" w14:textId="77777777" w:rsidR="00AB7537" w:rsidRPr="00A61F9E" w:rsidRDefault="00000000">
      <w:pPr>
        <w:pStyle w:val="Corpsdetexte"/>
        <w:spacing w:before="114" w:line="256" w:lineRule="auto"/>
        <w:ind w:left="106" w:right="104" w:firstLine="283"/>
        <w:jc w:val="both"/>
        <w:rPr>
          <w:rFonts w:ascii="Arial" w:hAnsi="Arial" w:cs="Arial"/>
        </w:rPr>
      </w:pPr>
      <w:r w:rsidRPr="00A61F9E">
        <w:rPr>
          <w:rFonts w:ascii="Arial" w:hAnsi="Arial" w:cs="Arial"/>
          <w:color w:val="231F20"/>
        </w:rPr>
        <w:t xml:space="preserve">Et si la conscience de classe a reculé au point que nombre de travailleurs sont prêts à voter pour un parti ouvertement bourgeois et hostile à une partie des exploités, on le doit à ces mêmes partis de gauche. Eux, qui se sont construits, il y a plus d’un siècle, sur l’idée que « </w:t>
      </w:r>
      <w:r w:rsidRPr="00A61F9E">
        <w:rPr>
          <w:rFonts w:ascii="Arial" w:hAnsi="Arial" w:cs="Arial"/>
          <w:i/>
          <w:color w:val="231F20"/>
        </w:rPr>
        <w:t xml:space="preserve">l’émancipation des travailleurs sera l’œuvre des travailleurs eux- mêmes </w:t>
      </w:r>
      <w:r w:rsidRPr="00A61F9E">
        <w:rPr>
          <w:rFonts w:ascii="Arial" w:hAnsi="Arial" w:cs="Arial"/>
          <w:color w:val="231F20"/>
        </w:rPr>
        <w:t xml:space="preserve">», ont trahi cette perspective, la remplaçant par le combat électoraliste, le vote utile et la recherche d’un politicien comme sauveur suprême. Eh bien, aujourd’hui, aux yeux de beaucoup, le vote utile, c’est </w:t>
      </w:r>
      <w:proofErr w:type="spellStart"/>
      <w:r w:rsidRPr="00A61F9E">
        <w:rPr>
          <w:rFonts w:ascii="Arial" w:hAnsi="Arial" w:cs="Arial"/>
          <w:color w:val="231F20"/>
        </w:rPr>
        <w:t>Bardella</w:t>
      </w:r>
      <w:proofErr w:type="spellEnd"/>
      <w:r w:rsidRPr="00A61F9E">
        <w:rPr>
          <w:rFonts w:ascii="Arial" w:hAnsi="Arial" w:cs="Arial"/>
          <w:color w:val="231F20"/>
        </w:rPr>
        <w:t xml:space="preserve"> et Le Pen !</w:t>
      </w:r>
    </w:p>
    <w:p w14:paraId="7FAB3B86" w14:textId="77777777" w:rsidR="00AB7537" w:rsidRPr="00A61F9E" w:rsidRDefault="00000000">
      <w:pPr>
        <w:pStyle w:val="Corpsdetexte"/>
        <w:spacing w:before="117" w:line="256" w:lineRule="auto"/>
        <w:ind w:left="106" w:right="103" w:firstLine="283"/>
        <w:jc w:val="both"/>
        <w:rPr>
          <w:rFonts w:ascii="Arial" w:hAnsi="Arial" w:cs="Arial"/>
        </w:rPr>
      </w:pPr>
      <w:r w:rsidRPr="00A61F9E">
        <w:rPr>
          <w:rFonts w:ascii="Arial" w:hAnsi="Arial" w:cs="Arial"/>
          <w:color w:val="231F20"/>
        </w:rPr>
        <w:t>Les partis de gauche ont remplacé le drapeau rouge par le drapeau bleu blanc rouge, l’internationalisme par le nationalisme. Et aujourd’hui, celui qui représente le mieux le nationalisme, aux yeux de beaucoup, c’est le RN.</w:t>
      </w:r>
    </w:p>
    <w:p w14:paraId="67178634" w14:textId="77777777" w:rsidR="00AB7537" w:rsidRPr="00A61F9E" w:rsidRDefault="00000000">
      <w:pPr>
        <w:pStyle w:val="Corpsdetexte"/>
        <w:spacing w:before="9"/>
        <w:rPr>
          <w:rFonts w:ascii="Arial" w:hAnsi="Arial" w:cs="Arial"/>
          <w:sz w:val="20"/>
        </w:rPr>
      </w:pPr>
      <w:r w:rsidRPr="00A61F9E">
        <w:rPr>
          <w:rFonts w:ascii="Arial" w:hAnsi="Arial" w:cs="Arial"/>
          <w:noProof/>
        </w:rPr>
        <mc:AlternateContent>
          <mc:Choice Requires="wps">
            <w:drawing>
              <wp:anchor distT="0" distB="0" distL="0" distR="0" simplePos="0" relativeHeight="487588864" behindDoc="1" locked="0" layoutInCell="1" allowOverlap="1" wp14:anchorId="46403AAE" wp14:editId="2917FE87">
                <wp:simplePos x="0" y="0"/>
                <wp:positionH relativeFrom="page">
                  <wp:posOffset>3889340</wp:posOffset>
                </wp:positionH>
                <wp:positionV relativeFrom="paragraph">
                  <wp:posOffset>170125</wp:posOffset>
                </wp:positionV>
                <wp:extent cx="33096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9620" cy="1270"/>
                        </a:xfrm>
                        <a:custGeom>
                          <a:avLst/>
                          <a:gdLst/>
                          <a:ahLst/>
                          <a:cxnLst/>
                          <a:rect l="l" t="t" r="r" b="b"/>
                          <a:pathLst>
                            <a:path w="3309620">
                              <a:moveTo>
                                <a:pt x="0" y="0"/>
                              </a:moveTo>
                              <a:lnTo>
                                <a:pt x="3309315" y="0"/>
                              </a:lnTo>
                            </a:path>
                          </a:pathLst>
                        </a:custGeom>
                        <a:ln w="9525">
                          <a:solidFill>
                            <a:srgbClr val="939598"/>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92549BD" id="Graphic 12" o:spid="_x0000_s1026" style="position:absolute;margin-left:306.25pt;margin-top:13.4pt;width:260.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309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" path="m,l3309315,e" filled="f" strokecolor="#939598">
                <v:path arrowok="t"/>
                <w10:wrap type="topAndBottom" anchorx="page"/>
              </v:shape>
            </w:pict>
          </mc:Fallback>
        </mc:AlternateContent>
      </w:r>
    </w:p>
    <w:p w14:paraId="0C8462EB" w14:textId="77777777" w:rsidR="00AB7537" w:rsidRPr="00A61F9E" w:rsidRDefault="00000000">
      <w:pPr>
        <w:pStyle w:val="Titre2"/>
        <w:spacing w:line="249" w:lineRule="auto"/>
        <w:ind w:left="5"/>
        <w:rPr>
          <w:rFonts w:ascii="Arial" w:hAnsi="Arial" w:cs="Arial"/>
          <w:spacing w:val="-20"/>
        </w:rPr>
      </w:pPr>
      <w:r w:rsidRPr="00A61F9E">
        <w:rPr>
          <w:rFonts w:ascii="Arial" w:hAnsi="Arial" w:cs="Arial"/>
          <w:color w:val="D2232A"/>
          <w:spacing w:val="-20"/>
        </w:rPr>
        <w:t>IL NE SUFFIRA PAS D’UN FRONT POPULAIRE POUR SE PROTÉGER</w:t>
      </w:r>
    </w:p>
    <w:p w14:paraId="4DD385AC" w14:textId="77777777" w:rsidR="00AB7537" w:rsidRPr="00A61F9E" w:rsidRDefault="00000000">
      <w:pPr>
        <w:ind w:left="223" w:right="221"/>
        <w:jc w:val="center"/>
        <w:rPr>
          <w:rFonts w:ascii="Arial" w:hAnsi="Arial" w:cs="Arial"/>
          <w:b/>
          <w:sz w:val="28"/>
        </w:rPr>
      </w:pPr>
      <w:r w:rsidRPr="00A61F9E">
        <w:rPr>
          <w:rFonts w:ascii="Arial" w:hAnsi="Arial" w:cs="Arial"/>
          <w:b/>
          <w:color w:val="D2232A"/>
          <w:spacing w:val="-20"/>
          <w:sz w:val="28"/>
          <w:u w:val="single" w:color="939598"/>
        </w:rPr>
        <w:t>DE L’ÉVOLUTION RÉACTIONNAIRE</w:t>
      </w:r>
    </w:p>
    <w:p w14:paraId="46BBE915" w14:textId="77777777" w:rsidR="00AB7537" w:rsidRPr="00A61F9E" w:rsidRDefault="00000000">
      <w:pPr>
        <w:pStyle w:val="Corpsdetexte"/>
        <w:spacing w:before="127" w:line="256" w:lineRule="auto"/>
        <w:ind w:left="106" w:right="104" w:firstLine="283"/>
        <w:jc w:val="both"/>
        <w:rPr>
          <w:rFonts w:ascii="Arial" w:hAnsi="Arial" w:cs="Arial"/>
        </w:rPr>
      </w:pPr>
      <w:r w:rsidRPr="00A61F9E">
        <w:rPr>
          <w:rFonts w:ascii="Arial" w:hAnsi="Arial" w:cs="Arial"/>
          <w:color w:val="231F20"/>
        </w:rPr>
        <w:t xml:space="preserve">Ces mêmes partis viennent de constituer un </w:t>
      </w:r>
      <w:proofErr w:type="spellStart"/>
      <w:r w:rsidRPr="00A61F9E">
        <w:rPr>
          <w:rFonts w:ascii="Arial" w:hAnsi="Arial" w:cs="Arial"/>
          <w:color w:val="231F20"/>
        </w:rPr>
        <w:t>nou</w:t>
      </w:r>
      <w:proofErr w:type="spellEnd"/>
      <w:r w:rsidRPr="00A61F9E">
        <w:rPr>
          <w:rFonts w:ascii="Arial" w:hAnsi="Arial" w:cs="Arial"/>
          <w:color w:val="231F20"/>
        </w:rPr>
        <w:t xml:space="preserve">- veau « Front populaire » et ils prétendent ainsi faire barrage au Rassemblement national. Mais si un gouvernement de gauche émerge de ces élections, il se retrouvera avec la même police raciste, enragée par la défaite de l’extrême droite, avec le même </w:t>
      </w:r>
      <w:proofErr w:type="spellStart"/>
      <w:r w:rsidRPr="00A61F9E">
        <w:rPr>
          <w:rFonts w:ascii="Arial" w:hAnsi="Arial" w:cs="Arial"/>
          <w:color w:val="231F20"/>
        </w:rPr>
        <w:t>ap</w:t>
      </w:r>
      <w:proofErr w:type="spellEnd"/>
      <w:r w:rsidRPr="00A61F9E">
        <w:rPr>
          <w:rFonts w:ascii="Arial" w:hAnsi="Arial" w:cs="Arial"/>
          <w:color w:val="231F20"/>
        </w:rPr>
        <w:t xml:space="preserve">- pareil d’État </w:t>
      </w:r>
      <w:proofErr w:type="spellStart"/>
      <w:r w:rsidRPr="00A61F9E">
        <w:rPr>
          <w:rFonts w:ascii="Arial" w:hAnsi="Arial" w:cs="Arial"/>
          <w:color w:val="231F20"/>
        </w:rPr>
        <w:t>antiouvrier</w:t>
      </w:r>
      <w:proofErr w:type="spellEnd"/>
      <w:r w:rsidRPr="00A61F9E">
        <w:rPr>
          <w:rFonts w:ascii="Arial" w:hAnsi="Arial" w:cs="Arial"/>
          <w:color w:val="231F20"/>
        </w:rPr>
        <w:t xml:space="preserve"> et surtout la même classe capitaliste au-dessus d’eux.</w:t>
      </w:r>
    </w:p>
    <w:p w14:paraId="31E99D0D" w14:textId="77777777" w:rsidR="00AB7537" w:rsidRPr="00A61F9E" w:rsidRDefault="00000000">
      <w:pPr>
        <w:spacing w:before="116" w:line="252" w:lineRule="auto"/>
        <w:ind w:left="106" w:right="104" w:firstLine="283"/>
        <w:jc w:val="both"/>
        <w:rPr>
          <w:rFonts w:ascii="Arial" w:hAnsi="Arial" w:cs="Arial"/>
          <w:b/>
          <w:sz w:val="24"/>
        </w:rPr>
      </w:pPr>
      <w:r w:rsidRPr="00A61F9E">
        <w:rPr>
          <w:rFonts w:ascii="Arial" w:hAnsi="Arial" w:cs="Arial"/>
          <w:color w:val="231F20"/>
          <w:sz w:val="24"/>
        </w:rPr>
        <w:t xml:space="preserve">Comment penser que ces politiciens ne se sou- mettront pas à ces pressions ? </w:t>
      </w:r>
      <w:r w:rsidRPr="00A61F9E">
        <w:rPr>
          <w:rFonts w:ascii="Arial" w:hAnsi="Arial" w:cs="Arial"/>
          <w:b/>
          <w:color w:val="231F20"/>
          <w:sz w:val="24"/>
        </w:rPr>
        <w:t>Il faudrait les croire sur parole alors qu’ils ne l’ont jamais tenue en 40 ans et qu’ils sont en train de magouiller dans tous les sens ?</w:t>
      </w:r>
    </w:p>
    <w:p w14:paraId="12CA80B9" w14:textId="77777777" w:rsidR="00A61F9E" w:rsidRPr="00A61F9E" w:rsidRDefault="00A61F9E">
      <w:pPr>
        <w:spacing w:before="97"/>
        <w:ind w:right="106"/>
        <w:jc w:val="right"/>
        <w:rPr>
          <w:rFonts w:ascii="Arial" w:hAnsi="Arial" w:cs="Arial"/>
          <w:b/>
          <w:color w:val="231F20"/>
          <w:sz w:val="20"/>
          <w:szCs w:val="20"/>
        </w:rPr>
      </w:pPr>
    </w:p>
    <w:p w14:paraId="6A3ACE11" w14:textId="01396B00" w:rsidR="00AB7537" w:rsidRPr="00A61F9E" w:rsidRDefault="00000000">
      <w:pPr>
        <w:spacing w:before="97"/>
        <w:ind w:right="106"/>
        <w:jc w:val="right"/>
        <w:rPr>
          <w:rFonts w:ascii="Arial" w:hAnsi="Arial" w:cs="Arial"/>
          <w:b/>
          <w:sz w:val="28"/>
        </w:rPr>
      </w:pPr>
      <w:r w:rsidRPr="00A61F9E">
        <w:rPr>
          <w:rFonts w:ascii="Arial" w:hAnsi="Arial" w:cs="Arial"/>
          <w:b/>
          <w:color w:val="231F20"/>
          <w:sz w:val="28"/>
        </w:rPr>
        <w:t>→</w:t>
      </w:r>
    </w:p>
    <w:p w14:paraId="6D0053EA" w14:textId="77777777" w:rsidR="00AB7537" w:rsidRPr="00A61F9E" w:rsidRDefault="00AB7537">
      <w:pPr>
        <w:jc w:val="right"/>
        <w:rPr>
          <w:rFonts w:ascii="Arial" w:hAnsi="Arial" w:cs="Arial"/>
          <w:sz w:val="28"/>
        </w:rPr>
        <w:sectPr w:rsidR="00AB7537" w:rsidRPr="00A61F9E">
          <w:type w:val="continuous"/>
          <w:pgSz w:w="11910" w:h="16840"/>
          <w:pgMar w:top="0" w:right="460" w:bottom="0" w:left="460" w:header="720" w:footer="720" w:gutter="0"/>
          <w:cols w:num="2" w:space="720" w:equalWidth="0">
            <w:col w:w="5364" w:space="192"/>
            <w:col w:w="5434"/>
          </w:cols>
        </w:sectPr>
      </w:pPr>
    </w:p>
    <w:p w14:paraId="40A02DDF" w14:textId="77777777" w:rsidR="00AB7537" w:rsidRPr="00A61F9E" w:rsidRDefault="00AB7537">
      <w:pPr>
        <w:pStyle w:val="Corpsdetexte"/>
        <w:spacing w:before="2"/>
        <w:rPr>
          <w:rFonts w:ascii="Arial" w:hAnsi="Arial" w:cs="Arial"/>
          <w:b/>
          <w:sz w:val="6"/>
        </w:rPr>
      </w:pPr>
    </w:p>
    <w:p w14:paraId="5C0C9336" w14:textId="77777777" w:rsidR="00AB7537" w:rsidRPr="00A61F9E" w:rsidRDefault="00000000">
      <w:pPr>
        <w:pStyle w:val="Corpsdetexte"/>
        <w:spacing w:line="20" w:lineRule="exact"/>
        <w:ind w:left="163"/>
        <w:rPr>
          <w:rFonts w:ascii="Arial" w:hAnsi="Arial" w:cs="Arial"/>
          <w:sz w:val="2"/>
        </w:rPr>
      </w:pPr>
      <w:r w:rsidRPr="00A61F9E">
        <w:rPr>
          <w:rFonts w:ascii="Arial" w:hAnsi="Arial" w:cs="Arial"/>
          <w:noProof/>
          <w:sz w:val="2"/>
        </w:rPr>
        <mc:AlternateContent>
          <mc:Choice Requires="wpg">
            <w:drawing>
              <wp:inline distT="0" distB="0" distL="0" distR="0" wp14:anchorId="188C484D" wp14:editId="58BE81D8">
                <wp:extent cx="3272154" cy="9525"/>
                <wp:effectExtent l="9525" t="0" r="4445"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2154" cy="9525"/>
                          <a:chOff x="0" y="0"/>
                          <a:chExt cx="3272154" cy="9525"/>
                        </a:xfrm>
                      </wpg:grpSpPr>
                      <wps:wsp>
                        <wps:cNvPr id="14" name="Graphic 14"/>
                        <wps:cNvSpPr/>
                        <wps:spPr>
                          <a:xfrm>
                            <a:off x="0" y="4762"/>
                            <a:ext cx="3272154" cy="1270"/>
                          </a:xfrm>
                          <a:custGeom>
                            <a:avLst/>
                            <a:gdLst/>
                            <a:ahLst/>
                            <a:cxnLst/>
                            <a:rect l="l" t="t" r="r" b="b"/>
                            <a:pathLst>
                              <a:path w="3272154">
                                <a:moveTo>
                                  <a:pt x="0" y="0"/>
                                </a:moveTo>
                                <a:lnTo>
                                  <a:pt x="3272154" y="0"/>
                                </a:lnTo>
                              </a:path>
                            </a:pathLst>
                          </a:custGeom>
                          <a:ln w="9525">
                            <a:solidFill>
                              <a:srgbClr val="939598"/>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w:pict>
              <v:group w14:anchorId="22A8124E" id="Group 13" o:spid="_x0000_s1026" style="width:257.65pt;height:.75pt;mso-position-horizontal-relative:char;mso-position-vertical-relative:line" coordsize="32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">
                <v:shape id="Graphic 14" o:spid="_x0000_s1027" style="position:absolute;top:47;width:32721;height:13;visibility:visible;mso-wrap-style:square;v-text-anchor:top" coordsize="327215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" path="m,l3272154,e" filled="f" strokecolor="#939598">
                  <v:path arrowok="t"/>
                </v:shape>
                <w10:anchorlock/>
              </v:group>
            </w:pict>
          </mc:Fallback>
        </mc:AlternateContent>
      </w:r>
    </w:p>
    <w:p w14:paraId="6978583B" w14:textId="77777777" w:rsidR="00AB7537" w:rsidRPr="00226BDA" w:rsidRDefault="00000000">
      <w:pPr>
        <w:pStyle w:val="Titre2"/>
        <w:spacing w:before="0"/>
        <w:ind w:left="72"/>
        <w:rPr>
          <w:rFonts w:ascii="Arial" w:hAnsi="Arial" w:cs="Arial"/>
          <w:spacing w:val="-28"/>
        </w:rPr>
      </w:pPr>
      <w:r w:rsidRPr="00226BDA">
        <w:rPr>
          <w:rFonts w:ascii="Arial" w:hAnsi="Arial" w:cs="Arial"/>
          <w:color w:val="D2232A"/>
          <w:spacing w:val="-28"/>
        </w:rPr>
        <w:t xml:space="preserve">LES TRAVAILLEURS NE PEUVENT COMPTER </w:t>
      </w:r>
      <w:r w:rsidRPr="00226BDA">
        <w:rPr>
          <w:rFonts w:ascii="Arial" w:hAnsi="Arial" w:cs="Arial"/>
          <w:color w:val="D2232A"/>
          <w:spacing w:val="-28"/>
          <w:u w:val="single" w:color="939598"/>
        </w:rPr>
        <w:t>QUE SUR EUX-MÈMES</w:t>
      </w:r>
    </w:p>
    <w:p w14:paraId="48DDB290" w14:textId="77777777" w:rsidR="00AB7537" w:rsidRPr="00A61F9E" w:rsidRDefault="00000000">
      <w:pPr>
        <w:spacing w:before="110" w:line="242" w:lineRule="auto"/>
        <w:ind w:left="106" w:right="38" w:firstLine="283"/>
        <w:jc w:val="both"/>
        <w:rPr>
          <w:rFonts w:ascii="Arial" w:hAnsi="Arial" w:cs="Arial"/>
          <w:sz w:val="24"/>
        </w:rPr>
      </w:pPr>
      <w:r w:rsidRPr="00A61F9E">
        <w:rPr>
          <w:rFonts w:ascii="Arial" w:hAnsi="Arial" w:cs="Arial"/>
          <w:color w:val="231F20"/>
          <w:sz w:val="24"/>
        </w:rPr>
        <w:t xml:space="preserve">La seule façon de nous défendre vraiment, c’est de nous en mêler nous-mêmes. C’est que les travailleuses et les travailleurs mettent tous ces politiciens sous surveillance. C’est pourquoi, dans ces élections, </w:t>
      </w:r>
      <w:r w:rsidRPr="00A61F9E">
        <w:rPr>
          <w:rFonts w:ascii="Arial" w:hAnsi="Arial" w:cs="Arial"/>
          <w:b/>
          <w:color w:val="231F20"/>
          <w:sz w:val="24"/>
        </w:rPr>
        <w:t>Lutte ouvrière appelle à voter pour des candidats du camp des travailleurs et à envoyer à l’Assemblée nationale des députés qui seront les yeux et les oreilles du monde ouvrier</w:t>
      </w:r>
      <w:r w:rsidRPr="00A61F9E">
        <w:rPr>
          <w:rFonts w:ascii="Arial" w:hAnsi="Arial" w:cs="Arial"/>
          <w:color w:val="231F20"/>
          <w:sz w:val="24"/>
        </w:rPr>
        <w:t>, comme ils le sont partout où ils militent et se battent.</w:t>
      </w:r>
    </w:p>
    <w:p w14:paraId="7C182410" w14:textId="77777777" w:rsidR="00AB7537" w:rsidRPr="00A61F9E" w:rsidRDefault="00000000">
      <w:pPr>
        <w:pStyle w:val="Corpsdetexte"/>
        <w:spacing w:before="57" w:line="244" w:lineRule="auto"/>
        <w:ind w:left="106" w:right="38" w:firstLine="283"/>
        <w:jc w:val="both"/>
        <w:rPr>
          <w:rFonts w:ascii="Arial" w:hAnsi="Arial" w:cs="Arial"/>
        </w:rPr>
      </w:pPr>
      <w:r w:rsidRPr="00A61F9E">
        <w:rPr>
          <w:rFonts w:ascii="Arial" w:hAnsi="Arial" w:cs="Arial"/>
          <w:color w:val="231F20"/>
        </w:rPr>
        <w:t>Ces députés représentant le camp des travailleurs, voteraient évidemment toute loi allant dans le sens des intérêts des exploités, mais ils dénonceraient toutes les concessions faites au grand patronat et aux réactionnaires. Ils voteraient contre tout ce qui se trame contre eux.</w:t>
      </w:r>
    </w:p>
    <w:p w14:paraId="452C6D47" w14:textId="77777777" w:rsidR="00AB7537" w:rsidRPr="00A61F9E" w:rsidRDefault="00000000">
      <w:pPr>
        <w:pStyle w:val="Corpsdetexte"/>
        <w:spacing w:before="61" w:line="244" w:lineRule="auto"/>
        <w:ind w:left="106" w:right="38" w:firstLine="283"/>
        <w:jc w:val="both"/>
        <w:rPr>
          <w:rFonts w:ascii="Arial" w:hAnsi="Arial" w:cs="Arial"/>
        </w:rPr>
      </w:pPr>
      <w:r w:rsidRPr="00A61F9E">
        <w:rPr>
          <w:rFonts w:ascii="Arial" w:hAnsi="Arial" w:cs="Arial"/>
          <w:color w:val="231F20"/>
        </w:rPr>
        <w:t>La seule voie pour lutter contre la montée et le développement des idées d’extrême droite se trouve sur le terrain de la lutte de classe. Quel que soit le vainqueur de ces législatives, nous devons reprendre confiance dans notre propre force et retrouver le chemin des luttes collectives pour non seulement nous défendre du danger de l’extrême droite et de la bourgeoisie, mais pour viser le renversement du capitalisme.</w:t>
      </w:r>
    </w:p>
    <w:p w14:paraId="5469132F" w14:textId="77777777" w:rsidR="00AB7537" w:rsidRPr="00A61F9E" w:rsidRDefault="00000000">
      <w:pPr>
        <w:pStyle w:val="Corpsdetexte"/>
        <w:spacing w:before="4"/>
        <w:rPr>
          <w:rFonts w:ascii="Arial" w:hAnsi="Arial" w:cs="Arial"/>
          <w:sz w:val="16"/>
        </w:rPr>
      </w:pPr>
      <w:r w:rsidRPr="00A61F9E">
        <w:rPr>
          <w:rFonts w:ascii="Arial" w:hAnsi="Arial" w:cs="Arial"/>
          <w:noProof/>
        </w:rPr>
        <mc:AlternateContent>
          <mc:Choice Requires="wps">
            <w:drawing>
              <wp:anchor distT="0" distB="0" distL="0" distR="0" simplePos="0" relativeHeight="487591424" behindDoc="1" locked="0" layoutInCell="1" allowOverlap="1" wp14:anchorId="1F882D70" wp14:editId="4643DFBA">
                <wp:simplePos x="0" y="0"/>
                <wp:positionH relativeFrom="page">
                  <wp:posOffset>907783</wp:posOffset>
                </wp:positionH>
                <wp:positionV relativeFrom="paragraph">
                  <wp:posOffset>137622</wp:posOffset>
                </wp:positionV>
                <wp:extent cx="224853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8535" cy="1270"/>
                        </a:xfrm>
                        <a:custGeom>
                          <a:avLst/>
                          <a:gdLst/>
                          <a:ahLst/>
                          <a:cxnLst/>
                          <a:rect l="l" t="t" r="r" b="b"/>
                          <a:pathLst>
                            <a:path w="2248535">
                              <a:moveTo>
                                <a:pt x="0" y="0"/>
                              </a:moveTo>
                              <a:lnTo>
                                <a:pt x="2248230" y="0"/>
                              </a:lnTo>
                            </a:path>
                          </a:pathLst>
                        </a:custGeom>
                        <a:ln w="9525">
                          <a:solidFill>
                            <a:srgbClr val="939598"/>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55F3EC1" id="Graphic 15" o:spid="_x0000_s1026" style="position:absolute;margin-left:71.5pt;margin-top:10.85pt;width:177.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248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" path="m,l2248230,e" filled="f" strokecolor="#939598">
                <v:path arrowok="t"/>
                <w10:wrap type="topAndBottom" anchorx="page"/>
              </v:shape>
            </w:pict>
          </mc:Fallback>
        </mc:AlternateContent>
      </w:r>
    </w:p>
    <w:p w14:paraId="5E11DC79" w14:textId="77777777" w:rsidR="00AB7537" w:rsidRPr="006773CD" w:rsidRDefault="00000000">
      <w:pPr>
        <w:pStyle w:val="Titre2"/>
        <w:ind w:left="72" w:right="3"/>
        <w:rPr>
          <w:rFonts w:ascii="Arial" w:hAnsi="Arial" w:cs="Arial"/>
          <w:spacing w:val="-20"/>
        </w:rPr>
      </w:pPr>
      <w:r w:rsidRPr="006773CD">
        <w:rPr>
          <w:rFonts w:ascii="Arial" w:hAnsi="Arial" w:cs="Arial"/>
          <w:color w:val="D2232A"/>
          <w:spacing w:val="-20"/>
          <w:u w:val="single" w:color="939598"/>
        </w:rPr>
        <w:t>LA MARCHE VERS LA GUERRE</w:t>
      </w:r>
    </w:p>
    <w:p w14:paraId="6E43E519" w14:textId="583E7AD0" w:rsidR="00AB7537" w:rsidRPr="00A61F9E" w:rsidRDefault="00000000">
      <w:pPr>
        <w:pStyle w:val="Corpsdetexte"/>
        <w:spacing w:before="113" w:line="244" w:lineRule="auto"/>
        <w:ind w:left="106" w:right="38" w:firstLine="283"/>
        <w:jc w:val="both"/>
        <w:rPr>
          <w:rFonts w:ascii="Arial" w:hAnsi="Arial" w:cs="Arial"/>
        </w:rPr>
      </w:pPr>
      <w:r w:rsidRPr="00A61F9E">
        <w:rPr>
          <w:rFonts w:ascii="Arial" w:hAnsi="Arial" w:cs="Arial"/>
          <w:color w:val="231F20"/>
        </w:rPr>
        <w:t>Car un autre problème crucial se pose à nous : la menace d’être entrainés dans une guerre. De ce point de vue, le Rassemblement national, la droite et la gauche mèneront la même politique belliqueuse que Macron. Les partis du « Front populaire » viennent même de s’engager à soutenir l’effort guerrier en Ukraine.</w:t>
      </w:r>
    </w:p>
    <w:p w14:paraId="3DB8D370" w14:textId="77777777" w:rsidR="00AB7537" w:rsidRPr="004C220B" w:rsidRDefault="00000000">
      <w:pPr>
        <w:pStyle w:val="Corpsdetexte"/>
        <w:spacing w:before="119" w:line="244" w:lineRule="auto"/>
        <w:ind w:left="106" w:right="38" w:firstLine="283"/>
        <w:jc w:val="both"/>
        <w:rPr>
          <w:rFonts w:ascii="Arial" w:hAnsi="Arial" w:cs="Arial"/>
          <w:spacing w:val="-6"/>
        </w:rPr>
      </w:pPr>
      <w:r w:rsidRPr="004C220B">
        <w:rPr>
          <w:rFonts w:ascii="Arial" w:hAnsi="Arial" w:cs="Arial"/>
          <w:color w:val="231F20"/>
          <w:spacing w:val="-6"/>
        </w:rPr>
        <w:t>N’acceptons pas que notre sort soit placé entre les mains de généraux et de politiciens qui se moquent</w:t>
      </w:r>
    </w:p>
    <w:p w14:paraId="76944421" w14:textId="77777777" w:rsidR="00AB7537" w:rsidRPr="00A61F9E" w:rsidRDefault="00000000">
      <w:pPr>
        <w:pStyle w:val="Corpsdetexte"/>
        <w:spacing w:before="117" w:line="256" w:lineRule="auto"/>
        <w:ind w:left="106" w:right="104"/>
        <w:jc w:val="both"/>
        <w:rPr>
          <w:rFonts w:ascii="Arial" w:hAnsi="Arial" w:cs="Arial"/>
        </w:rPr>
      </w:pPr>
      <w:r w:rsidRPr="00A61F9E">
        <w:rPr>
          <w:rFonts w:ascii="Arial" w:hAnsi="Arial" w:cs="Arial"/>
        </w:rPr>
        <w:br w:type="column"/>
      </w:r>
      <w:proofErr w:type="gramStart"/>
      <w:r w:rsidRPr="00A61F9E">
        <w:rPr>
          <w:rFonts w:ascii="Arial" w:hAnsi="Arial" w:cs="Arial"/>
          <w:color w:val="231F20"/>
        </w:rPr>
        <w:t>de</w:t>
      </w:r>
      <w:proofErr w:type="gramEnd"/>
      <w:r w:rsidRPr="00A61F9E">
        <w:rPr>
          <w:rFonts w:ascii="Arial" w:hAnsi="Arial" w:cs="Arial"/>
          <w:color w:val="231F20"/>
        </w:rPr>
        <w:t xml:space="preserve"> nos vies ! Ne faisons aucune confiance à tous ces politiciens de la bourgeoisie. Ils décideront d’aventures guerrières avec notre peau pour des intérêts qui ne sont pas les nôtres.</w:t>
      </w:r>
    </w:p>
    <w:p w14:paraId="31069B07" w14:textId="77777777" w:rsidR="00AB7537" w:rsidRPr="00A61F9E" w:rsidRDefault="00000000">
      <w:pPr>
        <w:spacing w:before="100" w:line="252" w:lineRule="auto"/>
        <w:ind w:left="673" w:right="104"/>
        <w:jc w:val="both"/>
        <w:rPr>
          <w:rFonts w:ascii="Arial" w:hAnsi="Arial" w:cs="Arial"/>
          <w:b/>
        </w:rPr>
      </w:pPr>
      <w:r w:rsidRPr="00A61F9E">
        <w:rPr>
          <w:rFonts w:ascii="Arial" w:hAnsi="Arial" w:cs="Arial"/>
          <w:noProof/>
        </w:rPr>
        <mc:AlternateContent>
          <mc:Choice Requires="wps">
            <w:drawing>
              <wp:anchor distT="0" distB="0" distL="0" distR="0" simplePos="0" relativeHeight="15733248" behindDoc="0" locked="0" layoutInCell="1" allowOverlap="1" wp14:anchorId="34EACBB2" wp14:editId="2E953F6F">
                <wp:simplePos x="0" y="0"/>
                <wp:positionH relativeFrom="page">
                  <wp:posOffset>4059549</wp:posOffset>
                </wp:positionH>
                <wp:positionV relativeFrom="paragraph">
                  <wp:posOffset>112980</wp:posOffset>
                </wp:positionV>
                <wp:extent cx="1270" cy="81089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10895"/>
                        </a:xfrm>
                        <a:custGeom>
                          <a:avLst/>
                          <a:gdLst/>
                          <a:ahLst/>
                          <a:cxnLst/>
                          <a:rect l="l" t="t" r="r" b="b"/>
                          <a:pathLst>
                            <a:path h="810895">
                              <a:moveTo>
                                <a:pt x="0" y="0"/>
                              </a:moveTo>
                              <a:lnTo>
                                <a:pt x="0" y="810475"/>
                              </a:lnTo>
                            </a:path>
                          </a:pathLst>
                        </a:custGeom>
                        <a:ln w="88900">
                          <a:solidFill>
                            <a:srgbClr val="D2232A"/>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53A6283" id="Graphic 16" o:spid="_x0000_s1026" style="position:absolute;margin-left:319.65pt;margin-top:8.9pt;width:.1pt;height:63.85pt;z-index:15733248;visibility:visible;mso-wrap-style:square;mso-wrap-distance-left:0;mso-wrap-distance-top:0;mso-wrap-distance-right:0;mso-wrap-distance-bottom:0;mso-position-horizontal:absolute;mso-position-horizontal-relative:page;mso-position-vertical:absolute;mso-position-vertical-relative:text;v-text-anchor:top" coordsize="1270,81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" path="m,l,810475e" filled="f" strokecolor="#d2232a" strokeweight="7pt">
                <v:path arrowok="t"/>
                <w10:wrap anchorx="page"/>
              </v:shape>
            </w:pict>
          </mc:Fallback>
        </mc:AlternateContent>
      </w:r>
      <w:r w:rsidRPr="00A61F9E">
        <w:rPr>
          <w:rFonts w:ascii="Arial" w:hAnsi="Arial" w:cs="Arial"/>
          <w:b/>
          <w:color w:val="231F20"/>
        </w:rPr>
        <w:t>Face à toutes les attaques, nous n’avons pas besoin de marchands d’illusions. Un bulletin de vote ne suffira pas pour enrayer toute cette évolution réactionnaire. Nous avons besoin de conscience et de combativité.</w:t>
      </w:r>
    </w:p>
    <w:p w14:paraId="65762AE4" w14:textId="77777777" w:rsidR="00AB7537" w:rsidRPr="00A61F9E" w:rsidRDefault="00000000">
      <w:pPr>
        <w:pStyle w:val="Corpsdetexte"/>
        <w:spacing w:before="127" w:line="256" w:lineRule="auto"/>
        <w:ind w:left="106" w:right="104" w:firstLine="283"/>
        <w:jc w:val="both"/>
        <w:rPr>
          <w:rFonts w:ascii="Arial" w:hAnsi="Arial" w:cs="Arial"/>
        </w:rPr>
      </w:pPr>
      <w:r w:rsidRPr="00A61F9E">
        <w:rPr>
          <w:rFonts w:ascii="Arial" w:hAnsi="Arial" w:cs="Arial"/>
          <w:color w:val="231F20"/>
        </w:rPr>
        <w:t>L’unité qu’il nous faut, c’est celle des travailleurs en lutte contre la classe capitaliste ! Même si la force des travailleurs ne se manifeste pas encore, elle peut être explosive et inverser le cours de l’histoire comme l’ont montré nombre de grèves et d’insurrections dans le passé.</w:t>
      </w:r>
    </w:p>
    <w:p w14:paraId="01585462" w14:textId="77777777" w:rsidR="00AB7537" w:rsidRPr="00A61F9E" w:rsidRDefault="00000000">
      <w:pPr>
        <w:pStyle w:val="Corpsdetexte"/>
        <w:spacing w:before="8"/>
        <w:rPr>
          <w:rFonts w:ascii="Arial" w:hAnsi="Arial" w:cs="Arial"/>
          <w:sz w:val="20"/>
        </w:rPr>
      </w:pPr>
      <w:r w:rsidRPr="00A61F9E">
        <w:rPr>
          <w:rFonts w:ascii="Arial" w:hAnsi="Arial" w:cs="Arial"/>
          <w:noProof/>
        </w:rPr>
        <mc:AlternateContent>
          <mc:Choice Requires="wps">
            <w:drawing>
              <wp:anchor distT="0" distB="0" distL="0" distR="0" simplePos="0" relativeHeight="487591936" behindDoc="1" locked="0" layoutInCell="1" allowOverlap="1" wp14:anchorId="2EAF6203" wp14:editId="194FDB05">
                <wp:simplePos x="0" y="0"/>
                <wp:positionH relativeFrom="page">
                  <wp:posOffset>4166537</wp:posOffset>
                </wp:positionH>
                <wp:positionV relativeFrom="paragraph">
                  <wp:posOffset>169563</wp:posOffset>
                </wp:positionV>
                <wp:extent cx="272351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3515" cy="1270"/>
                        </a:xfrm>
                        <a:custGeom>
                          <a:avLst/>
                          <a:gdLst/>
                          <a:ahLst/>
                          <a:cxnLst/>
                          <a:rect l="l" t="t" r="r" b="b"/>
                          <a:pathLst>
                            <a:path w="2723515">
                              <a:moveTo>
                                <a:pt x="0" y="0"/>
                              </a:moveTo>
                              <a:lnTo>
                                <a:pt x="2723121" y="0"/>
                              </a:lnTo>
                            </a:path>
                          </a:pathLst>
                        </a:custGeom>
                        <a:ln w="9525">
                          <a:solidFill>
                            <a:srgbClr val="939598"/>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A9E5DEB" id="Graphic 17" o:spid="_x0000_s1026" style="position:absolute;margin-left:328.05pt;margin-top:13.35pt;width:214.4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723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" path="m,l2723121,e" filled="f" strokecolor="#939598">
                <v:path arrowok="t"/>
                <w10:wrap type="topAndBottom" anchorx="page"/>
              </v:shape>
            </w:pict>
          </mc:Fallback>
        </mc:AlternateContent>
      </w:r>
    </w:p>
    <w:p w14:paraId="34A9E821" w14:textId="77777777" w:rsidR="00AB7537" w:rsidRPr="009B0834" w:rsidRDefault="00000000" w:rsidP="009B0834">
      <w:pPr>
        <w:pStyle w:val="Titre2"/>
        <w:spacing w:line="249" w:lineRule="auto"/>
        <w:ind w:left="1560" w:right="591" w:hanging="993"/>
        <w:jc w:val="left"/>
        <w:rPr>
          <w:rFonts w:ascii="Arial" w:hAnsi="Arial" w:cs="Arial"/>
          <w:spacing w:val="-26"/>
        </w:rPr>
      </w:pPr>
      <w:r w:rsidRPr="009B0834">
        <w:rPr>
          <w:rFonts w:ascii="Arial" w:hAnsi="Arial" w:cs="Arial"/>
          <w:color w:val="D2232A"/>
          <w:spacing w:val="-26"/>
        </w:rPr>
        <w:t xml:space="preserve">LES TRAVAILLEURS DOIVENT AVOIR </w:t>
      </w:r>
      <w:r w:rsidRPr="009B0834">
        <w:rPr>
          <w:rFonts w:ascii="Arial" w:hAnsi="Arial" w:cs="Arial"/>
          <w:color w:val="D2232A"/>
          <w:spacing w:val="-26"/>
          <w:u w:val="single" w:color="939598"/>
        </w:rPr>
        <w:t>LEUR PROPRE PARTI</w:t>
      </w:r>
    </w:p>
    <w:p w14:paraId="753AFA20" w14:textId="450ECDA1" w:rsidR="00AB7537" w:rsidRDefault="00000000">
      <w:pPr>
        <w:pStyle w:val="Corpsdetexte"/>
        <w:spacing w:before="113" w:line="256" w:lineRule="auto"/>
        <w:ind w:left="106" w:right="104" w:firstLine="283"/>
        <w:jc w:val="both"/>
        <w:rPr>
          <w:rFonts w:ascii="Arial" w:hAnsi="Arial" w:cs="Arial"/>
          <w:color w:val="231F20"/>
        </w:rPr>
      </w:pPr>
      <w:r w:rsidRPr="00A61F9E">
        <w:rPr>
          <w:rFonts w:ascii="Arial" w:hAnsi="Arial" w:cs="Arial"/>
          <w:color w:val="231F20"/>
        </w:rPr>
        <w:t>L’organisation qu’il nous faut, c’est celle d’un parti communiste révolutionnaire. Un parti de travailleuses et de travailleurs qui se préparent à affronter la situation. Un parti de militants qui aient à cœur que les travailleurs se rassemblent pour discuter dans les entreprises, les quartiers, de tous les événements, de toutes les attaques subies. Qui nous porte les coups ? Comment réagir ? Quels sont nos intérêts d’exploités dans telle guerre ou tel traité international en discussion</w:t>
      </w:r>
      <w:r w:rsidR="009B0834">
        <w:rPr>
          <w:rFonts w:ascii="Arial" w:hAnsi="Arial" w:cs="Arial"/>
          <w:color w:val="231F20"/>
        </w:rPr>
        <w:t> ?</w:t>
      </w:r>
    </w:p>
    <w:p w14:paraId="078B3429" w14:textId="6FFA66AF" w:rsidR="008C266E" w:rsidRDefault="008C266E">
      <w:pPr>
        <w:pStyle w:val="Corpsdetexte"/>
        <w:spacing w:before="113" w:line="256" w:lineRule="auto"/>
        <w:ind w:left="106" w:right="104" w:firstLine="283"/>
        <w:jc w:val="both"/>
        <w:rPr>
          <w:rFonts w:ascii="Arial" w:hAnsi="Arial" w:cs="Arial"/>
          <w:color w:val="231F20"/>
        </w:rPr>
      </w:pPr>
      <w:r w:rsidRPr="00A61F9E">
        <w:rPr>
          <w:rFonts w:ascii="Arial" w:hAnsi="Arial" w:cs="Arial"/>
          <w:noProof/>
        </w:rPr>
        <mc:AlternateContent>
          <mc:Choice Requires="wps">
            <w:drawing>
              <wp:anchor distT="0" distB="0" distL="0" distR="0" simplePos="0" relativeHeight="15734272" behindDoc="0" locked="0" layoutInCell="1" allowOverlap="1" wp14:anchorId="2791FEB3" wp14:editId="5559E707">
                <wp:simplePos x="0" y="0"/>
                <wp:positionH relativeFrom="page">
                  <wp:posOffset>3855720</wp:posOffset>
                </wp:positionH>
                <wp:positionV relativeFrom="paragraph">
                  <wp:posOffset>138084</wp:posOffset>
                </wp:positionV>
                <wp:extent cx="3343910" cy="15170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910" cy="1517015"/>
                        </a:xfrm>
                        <a:prstGeom prst="rect">
                          <a:avLst/>
                        </a:prstGeom>
                        <a:solidFill>
                          <a:srgbClr val="D2232A"/>
                        </a:solidFill>
                      </wps:spPr>
                      <wps:txbx>
                        <w:txbxContent>
                          <w:p w14:paraId="51EE4DE7" w14:textId="77777777" w:rsidR="00AB7537" w:rsidRDefault="00000000">
                            <w:pPr>
                              <w:spacing w:before="51" w:line="252" w:lineRule="auto"/>
                              <w:ind w:left="141" w:right="289"/>
                              <w:rPr>
                                <w:rFonts w:ascii="RuckSack Bold"/>
                                <w:b/>
                                <w:color w:val="000000"/>
                              </w:rPr>
                            </w:pPr>
                            <w:r>
                              <w:rPr>
                                <w:rFonts w:ascii="RuckSack Bold"/>
                                <w:b/>
                                <w:color w:val="FFFFFF"/>
                              </w:rPr>
                              <w:t>Autrement dit, il nous faut construire notre propre</w:t>
                            </w:r>
                            <w:r>
                              <w:rPr>
                                <w:rFonts w:ascii="RuckSack Bold"/>
                                <w:b/>
                                <w:color w:val="FFFFFF"/>
                                <w:spacing w:val="-7"/>
                              </w:rPr>
                              <w:t xml:space="preserve"> </w:t>
                            </w:r>
                            <w:r>
                              <w:rPr>
                                <w:rFonts w:ascii="RuckSack Bold"/>
                                <w:b/>
                                <w:color w:val="FFFFFF"/>
                              </w:rPr>
                              <w:t>parti.</w:t>
                            </w:r>
                            <w:r>
                              <w:rPr>
                                <w:rFonts w:ascii="RuckSack Bold"/>
                                <w:b/>
                                <w:color w:val="FFFFFF"/>
                                <w:spacing w:val="-7"/>
                              </w:rPr>
                              <w:t xml:space="preserve"> </w:t>
                            </w:r>
                            <w:r>
                              <w:rPr>
                                <w:rFonts w:ascii="RuckSack Bold"/>
                                <w:b/>
                                <w:color w:val="FFFFFF"/>
                              </w:rPr>
                              <w:t>Pas</w:t>
                            </w:r>
                            <w:r>
                              <w:rPr>
                                <w:rFonts w:ascii="RuckSack Bold"/>
                                <w:b/>
                                <w:color w:val="FFFFFF"/>
                                <w:spacing w:val="-7"/>
                              </w:rPr>
                              <w:t xml:space="preserve"> </w:t>
                            </w:r>
                            <w:r>
                              <w:rPr>
                                <w:rFonts w:ascii="RuckSack Bold"/>
                                <w:b/>
                                <w:color w:val="FFFFFF"/>
                              </w:rPr>
                              <w:t>un</w:t>
                            </w:r>
                            <w:r>
                              <w:rPr>
                                <w:rFonts w:ascii="RuckSack Bold"/>
                                <w:b/>
                                <w:color w:val="FFFFFF"/>
                                <w:spacing w:val="-7"/>
                              </w:rPr>
                              <w:t xml:space="preserve"> </w:t>
                            </w:r>
                            <w:r>
                              <w:rPr>
                                <w:rFonts w:ascii="RuckSack Bold"/>
                                <w:b/>
                                <w:color w:val="FFFFFF"/>
                              </w:rPr>
                              <w:t>parti</w:t>
                            </w:r>
                            <w:r>
                              <w:rPr>
                                <w:rFonts w:ascii="RuckSack Bold"/>
                                <w:b/>
                                <w:color w:val="FFFFFF"/>
                                <w:spacing w:val="-7"/>
                              </w:rPr>
                              <w:t xml:space="preserve"> </w:t>
                            </w:r>
                            <w:r>
                              <w:rPr>
                                <w:rFonts w:ascii="RuckSack Bold"/>
                                <w:b/>
                                <w:color w:val="FFFFFF"/>
                              </w:rPr>
                              <w:t>de</w:t>
                            </w:r>
                            <w:r>
                              <w:rPr>
                                <w:rFonts w:ascii="RuckSack Bold"/>
                                <w:b/>
                                <w:color w:val="FFFFFF"/>
                                <w:spacing w:val="-7"/>
                              </w:rPr>
                              <w:t xml:space="preserve"> </w:t>
                            </w:r>
                            <w:r>
                              <w:rPr>
                                <w:rFonts w:ascii="RuckSack Bold"/>
                                <w:b/>
                                <w:color w:val="FFFFFF"/>
                              </w:rPr>
                              <w:t>politiciens</w:t>
                            </w:r>
                            <w:r>
                              <w:rPr>
                                <w:rFonts w:ascii="RuckSack Bold"/>
                                <w:b/>
                                <w:color w:val="FFFFFF"/>
                                <w:spacing w:val="-7"/>
                              </w:rPr>
                              <w:t xml:space="preserve"> </w:t>
                            </w:r>
                            <w:r>
                              <w:rPr>
                                <w:rFonts w:ascii="RuckSack Bold"/>
                                <w:b/>
                                <w:color w:val="FFFFFF"/>
                              </w:rPr>
                              <w:t>qui</w:t>
                            </w:r>
                            <w:r>
                              <w:rPr>
                                <w:rFonts w:ascii="RuckSack Bold"/>
                                <w:b/>
                                <w:color w:val="FFFFFF"/>
                                <w:spacing w:val="-7"/>
                              </w:rPr>
                              <w:t xml:space="preserve"> </w:t>
                            </w:r>
                            <w:r>
                              <w:rPr>
                                <w:rFonts w:ascii="RuckSack Bold"/>
                                <w:b/>
                                <w:color w:val="FFFFFF"/>
                              </w:rPr>
                              <w:t>dise</w:t>
                            </w:r>
                          </w:p>
                          <w:p w14:paraId="3E2F7C72" w14:textId="77777777" w:rsidR="00AB7537" w:rsidRDefault="00000000">
                            <w:pPr>
                              <w:spacing w:before="1" w:line="252" w:lineRule="auto"/>
                              <w:ind w:left="141" w:right="289"/>
                              <w:rPr>
                                <w:rFonts w:ascii="RuckSack Bold" w:hAnsi="RuckSack Bold"/>
                                <w:b/>
                                <w:color w:val="000000"/>
                              </w:rPr>
                            </w:pPr>
                            <w:r>
                              <w:rPr>
                                <w:rFonts w:ascii="RuckSack Bold" w:hAnsi="RuckSack Bold"/>
                                <w:b/>
                                <w:color w:val="FFFFFF"/>
                              </w:rPr>
                              <w:t>«</w:t>
                            </w:r>
                            <w:r>
                              <w:rPr>
                                <w:rFonts w:ascii="RuckSack Bold" w:hAnsi="RuckSack Bold"/>
                                <w:b/>
                                <w:color w:val="FFFFFF"/>
                                <w:spacing w:val="-8"/>
                              </w:rPr>
                              <w:t xml:space="preserve"> </w:t>
                            </w:r>
                            <w:proofErr w:type="gramStart"/>
                            <w:r>
                              <w:rPr>
                                <w:rFonts w:ascii="RuckSack Bold" w:hAnsi="RuckSack Bold"/>
                                <w:b/>
                                <w:color w:val="FFFFFF"/>
                              </w:rPr>
                              <w:t>votez</w:t>
                            </w:r>
                            <w:proofErr w:type="gramEnd"/>
                            <w:r>
                              <w:rPr>
                                <w:rFonts w:ascii="RuckSack Bold" w:hAnsi="RuckSack Bold"/>
                                <w:b/>
                                <w:color w:val="FFFFFF"/>
                              </w:rPr>
                              <w:t xml:space="preserve"> pour moi et faites-moi confiance ». Un parti qui ait l’objectif de renverser le pouvoir de la grande bourgeoisie, de l’exproprier des grandes entreprises pour mettre les richesses de</w:t>
                            </w:r>
                            <w:r>
                              <w:rPr>
                                <w:rFonts w:ascii="RuckSack Bold" w:hAnsi="RuckSack Bold"/>
                                <w:b/>
                                <w:color w:val="FFFFFF"/>
                                <w:spacing w:val="-5"/>
                              </w:rPr>
                              <w:t xml:space="preserve"> </w:t>
                            </w:r>
                            <w:r>
                              <w:rPr>
                                <w:rFonts w:ascii="RuckSack Bold" w:hAnsi="RuckSack Bold"/>
                                <w:b/>
                                <w:color w:val="FFFFFF"/>
                              </w:rPr>
                              <w:t>la</w:t>
                            </w:r>
                            <w:r>
                              <w:rPr>
                                <w:rFonts w:ascii="RuckSack Bold" w:hAnsi="RuckSack Bold"/>
                                <w:b/>
                                <w:color w:val="FFFFFF"/>
                                <w:spacing w:val="-5"/>
                              </w:rPr>
                              <w:t xml:space="preserve"> </w:t>
                            </w:r>
                            <w:r>
                              <w:rPr>
                                <w:rFonts w:ascii="RuckSack Bold" w:hAnsi="RuckSack Bold"/>
                                <w:b/>
                                <w:color w:val="FFFFFF"/>
                              </w:rPr>
                              <w:t>société</w:t>
                            </w:r>
                            <w:r>
                              <w:rPr>
                                <w:rFonts w:ascii="RuckSack Bold" w:hAnsi="RuckSack Bold"/>
                                <w:b/>
                                <w:color w:val="FFFFFF"/>
                                <w:spacing w:val="-5"/>
                              </w:rPr>
                              <w:t xml:space="preserve"> </w:t>
                            </w:r>
                            <w:r>
                              <w:rPr>
                                <w:rFonts w:ascii="RuckSack Bold" w:hAnsi="RuckSack Bold"/>
                                <w:b/>
                                <w:color w:val="FFFFFF"/>
                              </w:rPr>
                              <w:t>à</w:t>
                            </w:r>
                            <w:r>
                              <w:rPr>
                                <w:rFonts w:ascii="RuckSack Bold" w:hAnsi="RuckSack Bold"/>
                                <w:b/>
                                <w:color w:val="FFFFFF"/>
                                <w:spacing w:val="-5"/>
                              </w:rPr>
                              <w:t xml:space="preserve"> </w:t>
                            </w:r>
                            <w:r>
                              <w:rPr>
                                <w:rFonts w:ascii="RuckSack Bold" w:hAnsi="RuckSack Bold"/>
                                <w:b/>
                                <w:color w:val="FFFFFF"/>
                              </w:rPr>
                              <w:t>la</w:t>
                            </w:r>
                            <w:r>
                              <w:rPr>
                                <w:rFonts w:ascii="RuckSack Bold" w:hAnsi="RuckSack Bold"/>
                                <w:b/>
                                <w:color w:val="FFFFFF"/>
                                <w:spacing w:val="-5"/>
                              </w:rPr>
                              <w:t xml:space="preserve"> </w:t>
                            </w:r>
                            <w:r>
                              <w:rPr>
                                <w:rFonts w:ascii="RuckSack Bold" w:hAnsi="RuckSack Bold"/>
                                <w:b/>
                                <w:color w:val="FFFFFF"/>
                              </w:rPr>
                              <w:t>disposition</w:t>
                            </w:r>
                            <w:r>
                              <w:rPr>
                                <w:rFonts w:ascii="RuckSack Bold" w:hAnsi="RuckSack Bold"/>
                                <w:b/>
                                <w:color w:val="FFFFFF"/>
                                <w:spacing w:val="-5"/>
                              </w:rPr>
                              <w:t xml:space="preserve"> </w:t>
                            </w:r>
                            <w:r>
                              <w:rPr>
                                <w:rFonts w:ascii="RuckSack Bold" w:hAnsi="RuckSack Bold"/>
                                <w:b/>
                                <w:color w:val="FFFFFF"/>
                              </w:rPr>
                              <w:t>de</w:t>
                            </w:r>
                            <w:r>
                              <w:rPr>
                                <w:rFonts w:ascii="RuckSack Bold" w:hAnsi="RuckSack Bold"/>
                                <w:b/>
                                <w:color w:val="FFFFFF"/>
                                <w:spacing w:val="-5"/>
                              </w:rPr>
                              <w:t xml:space="preserve"> </w:t>
                            </w:r>
                            <w:r>
                              <w:rPr>
                                <w:rFonts w:ascii="RuckSack Bold" w:hAnsi="RuckSack Bold"/>
                                <w:b/>
                                <w:color w:val="FFFFFF"/>
                              </w:rPr>
                              <w:t>ceux</w:t>
                            </w:r>
                            <w:r>
                              <w:rPr>
                                <w:rFonts w:ascii="RuckSack Bold" w:hAnsi="RuckSack Bold"/>
                                <w:b/>
                                <w:color w:val="FFFFFF"/>
                                <w:spacing w:val="-5"/>
                              </w:rPr>
                              <w:t xml:space="preserve"> </w:t>
                            </w:r>
                            <w:r>
                              <w:rPr>
                                <w:rFonts w:ascii="RuckSack Bold" w:hAnsi="RuckSack Bold"/>
                                <w:b/>
                                <w:color w:val="FFFFFF"/>
                              </w:rPr>
                              <w:t>qui</w:t>
                            </w:r>
                            <w:r>
                              <w:rPr>
                                <w:rFonts w:ascii="RuckSack Bold" w:hAnsi="RuckSack Bold"/>
                                <w:b/>
                                <w:color w:val="FFFFFF"/>
                                <w:spacing w:val="-5"/>
                              </w:rPr>
                              <w:t xml:space="preserve"> </w:t>
                            </w:r>
                            <w:r>
                              <w:rPr>
                                <w:rFonts w:ascii="RuckSack Bold" w:hAnsi="RuckSack Bold"/>
                                <w:b/>
                                <w:color w:val="FFFFFF"/>
                              </w:rPr>
                              <w:t>les</w:t>
                            </w:r>
                            <w:r>
                              <w:rPr>
                                <w:rFonts w:ascii="RuckSack Bold" w:hAnsi="RuckSack Bold"/>
                                <w:b/>
                                <w:color w:val="FFFFFF"/>
                                <w:spacing w:val="-5"/>
                              </w:rPr>
                              <w:t xml:space="preserve"> </w:t>
                            </w:r>
                            <w:r>
                              <w:rPr>
                                <w:rFonts w:ascii="RuckSack Bold" w:hAnsi="RuckSack Bold"/>
                                <w:b/>
                                <w:color w:val="FFFFFF"/>
                              </w:rPr>
                              <w:t>ont créées et les créent tous les jours.</w:t>
                            </w:r>
                          </w:p>
                        </w:txbxContent>
                      </wps:txbx>
                      <wps:bodyPr wrap="square" lIns="0" tIns="0" rIns="0" bIns="0" rtlCol="0">
                        <a:noAutofit/>
                      </wps:bodyPr>
                    </wps:wsp>
                  </a:graphicData>
                </a:graphic>
              </wp:anchor>
            </w:drawing>
          </mc:Choice>
          <mc:Fallback>
            <w:pict>
              <v:shapetype w14:anchorId="2791FEB3" id="_x0000_t202" coordsize="21600,21600" o:spt="202" path="m,l,21600r21600,l21600,xe">
                <v:stroke joinstyle="miter"/>
                <v:path gradientshapeok="t" o:connecttype="rect"/>
              </v:shapetype>
              <v:shape id="Textbox 18" o:spid="_x0000_s1026" type="#_x0000_t202" style="position:absolute;left:0;text-align:left;margin-left:303.6pt;margin-top:10.85pt;width:263.3pt;height:119.4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" fillcolor="#d2232a" stroked="f">
                <v:textbox inset="0,0,0,0">
                  <w:txbxContent>
                    <w:p w14:paraId="51EE4DE7" w14:textId="77777777" w:rsidR="00AB7537" w:rsidRDefault="00000000">
                      <w:pPr>
                        <w:spacing w:before="51" w:line="252" w:lineRule="auto"/>
                        <w:ind w:left="141" w:right="289"/>
                        <w:rPr>
                          <w:rFonts w:ascii="RuckSack Bold"/>
                          <w:b/>
                          <w:color w:val="000000"/>
                        </w:rPr>
                      </w:pPr>
                      <w:r>
                        <w:rPr>
                          <w:rFonts w:ascii="RuckSack Bold"/>
                          <w:b/>
                          <w:color w:val="FFFFFF"/>
                        </w:rPr>
                        <w:t>Autrement dit, il nous faut construire notre propre</w:t>
                      </w:r>
                      <w:r>
                        <w:rPr>
                          <w:rFonts w:ascii="RuckSack Bold"/>
                          <w:b/>
                          <w:color w:val="FFFFFF"/>
                          <w:spacing w:val="-7"/>
                        </w:rPr>
                        <w:t xml:space="preserve"> </w:t>
                      </w:r>
                      <w:r>
                        <w:rPr>
                          <w:rFonts w:ascii="RuckSack Bold"/>
                          <w:b/>
                          <w:color w:val="FFFFFF"/>
                        </w:rPr>
                        <w:t>parti.</w:t>
                      </w:r>
                      <w:r>
                        <w:rPr>
                          <w:rFonts w:ascii="RuckSack Bold"/>
                          <w:b/>
                          <w:color w:val="FFFFFF"/>
                          <w:spacing w:val="-7"/>
                        </w:rPr>
                        <w:t xml:space="preserve"> </w:t>
                      </w:r>
                      <w:r>
                        <w:rPr>
                          <w:rFonts w:ascii="RuckSack Bold"/>
                          <w:b/>
                          <w:color w:val="FFFFFF"/>
                        </w:rPr>
                        <w:t>Pas</w:t>
                      </w:r>
                      <w:r>
                        <w:rPr>
                          <w:rFonts w:ascii="RuckSack Bold"/>
                          <w:b/>
                          <w:color w:val="FFFFFF"/>
                          <w:spacing w:val="-7"/>
                        </w:rPr>
                        <w:t xml:space="preserve"> </w:t>
                      </w:r>
                      <w:r>
                        <w:rPr>
                          <w:rFonts w:ascii="RuckSack Bold"/>
                          <w:b/>
                          <w:color w:val="FFFFFF"/>
                        </w:rPr>
                        <w:t>un</w:t>
                      </w:r>
                      <w:r>
                        <w:rPr>
                          <w:rFonts w:ascii="RuckSack Bold"/>
                          <w:b/>
                          <w:color w:val="FFFFFF"/>
                          <w:spacing w:val="-7"/>
                        </w:rPr>
                        <w:t xml:space="preserve"> </w:t>
                      </w:r>
                      <w:r>
                        <w:rPr>
                          <w:rFonts w:ascii="RuckSack Bold"/>
                          <w:b/>
                          <w:color w:val="FFFFFF"/>
                        </w:rPr>
                        <w:t>parti</w:t>
                      </w:r>
                      <w:r>
                        <w:rPr>
                          <w:rFonts w:ascii="RuckSack Bold"/>
                          <w:b/>
                          <w:color w:val="FFFFFF"/>
                          <w:spacing w:val="-7"/>
                        </w:rPr>
                        <w:t xml:space="preserve"> </w:t>
                      </w:r>
                      <w:r>
                        <w:rPr>
                          <w:rFonts w:ascii="RuckSack Bold"/>
                          <w:b/>
                          <w:color w:val="FFFFFF"/>
                        </w:rPr>
                        <w:t>de</w:t>
                      </w:r>
                      <w:r>
                        <w:rPr>
                          <w:rFonts w:ascii="RuckSack Bold"/>
                          <w:b/>
                          <w:color w:val="FFFFFF"/>
                          <w:spacing w:val="-7"/>
                        </w:rPr>
                        <w:t xml:space="preserve"> </w:t>
                      </w:r>
                      <w:r>
                        <w:rPr>
                          <w:rFonts w:ascii="RuckSack Bold"/>
                          <w:b/>
                          <w:color w:val="FFFFFF"/>
                        </w:rPr>
                        <w:t>politiciens</w:t>
                      </w:r>
                      <w:r>
                        <w:rPr>
                          <w:rFonts w:ascii="RuckSack Bold"/>
                          <w:b/>
                          <w:color w:val="FFFFFF"/>
                          <w:spacing w:val="-7"/>
                        </w:rPr>
                        <w:t xml:space="preserve"> </w:t>
                      </w:r>
                      <w:r>
                        <w:rPr>
                          <w:rFonts w:ascii="RuckSack Bold"/>
                          <w:b/>
                          <w:color w:val="FFFFFF"/>
                        </w:rPr>
                        <w:t>qui</w:t>
                      </w:r>
                      <w:r>
                        <w:rPr>
                          <w:rFonts w:ascii="RuckSack Bold"/>
                          <w:b/>
                          <w:color w:val="FFFFFF"/>
                          <w:spacing w:val="-7"/>
                        </w:rPr>
                        <w:t xml:space="preserve"> </w:t>
                      </w:r>
                      <w:r>
                        <w:rPr>
                          <w:rFonts w:ascii="RuckSack Bold"/>
                          <w:b/>
                          <w:color w:val="FFFFFF"/>
                        </w:rPr>
                        <w:t>dise</w:t>
                      </w:r>
                    </w:p>
                    <w:p w14:paraId="3E2F7C72" w14:textId="77777777" w:rsidR="00AB7537" w:rsidRDefault="00000000">
                      <w:pPr>
                        <w:spacing w:before="1" w:line="252" w:lineRule="auto"/>
                        <w:ind w:left="141" w:right="289"/>
                        <w:rPr>
                          <w:rFonts w:ascii="RuckSack Bold" w:hAnsi="RuckSack Bold"/>
                          <w:b/>
                          <w:color w:val="000000"/>
                        </w:rPr>
                      </w:pPr>
                      <w:r>
                        <w:rPr>
                          <w:rFonts w:ascii="RuckSack Bold" w:hAnsi="RuckSack Bold"/>
                          <w:b/>
                          <w:color w:val="FFFFFF"/>
                        </w:rPr>
                        <w:t>«</w:t>
                      </w:r>
                      <w:r>
                        <w:rPr>
                          <w:rFonts w:ascii="RuckSack Bold" w:hAnsi="RuckSack Bold"/>
                          <w:b/>
                          <w:color w:val="FFFFFF"/>
                          <w:spacing w:val="-8"/>
                        </w:rPr>
                        <w:t xml:space="preserve"> </w:t>
                      </w:r>
                      <w:proofErr w:type="gramStart"/>
                      <w:r>
                        <w:rPr>
                          <w:rFonts w:ascii="RuckSack Bold" w:hAnsi="RuckSack Bold"/>
                          <w:b/>
                          <w:color w:val="FFFFFF"/>
                        </w:rPr>
                        <w:t>votez</w:t>
                      </w:r>
                      <w:proofErr w:type="gramEnd"/>
                      <w:r>
                        <w:rPr>
                          <w:rFonts w:ascii="RuckSack Bold" w:hAnsi="RuckSack Bold"/>
                          <w:b/>
                          <w:color w:val="FFFFFF"/>
                        </w:rPr>
                        <w:t xml:space="preserve"> pour moi et faites-moi confiance ». Un parti qui ait l’objectif de renverser le pouvoir de la grande bourgeoisie, de l’exproprier des grandes entreprises pour mettre les richesses de</w:t>
                      </w:r>
                      <w:r>
                        <w:rPr>
                          <w:rFonts w:ascii="RuckSack Bold" w:hAnsi="RuckSack Bold"/>
                          <w:b/>
                          <w:color w:val="FFFFFF"/>
                          <w:spacing w:val="-5"/>
                        </w:rPr>
                        <w:t xml:space="preserve"> </w:t>
                      </w:r>
                      <w:r>
                        <w:rPr>
                          <w:rFonts w:ascii="RuckSack Bold" w:hAnsi="RuckSack Bold"/>
                          <w:b/>
                          <w:color w:val="FFFFFF"/>
                        </w:rPr>
                        <w:t>la</w:t>
                      </w:r>
                      <w:r>
                        <w:rPr>
                          <w:rFonts w:ascii="RuckSack Bold" w:hAnsi="RuckSack Bold"/>
                          <w:b/>
                          <w:color w:val="FFFFFF"/>
                          <w:spacing w:val="-5"/>
                        </w:rPr>
                        <w:t xml:space="preserve"> </w:t>
                      </w:r>
                      <w:r>
                        <w:rPr>
                          <w:rFonts w:ascii="RuckSack Bold" w:hAnsi="RuckSack Bold"/>
                          <w:b/>
                          <w:color w:val="FFFFFF"/>
                        </w:rPr>
                        <w:t>société</w:t>
                      </w:r>
                      <w:r>
                        <w:rPr>
                          <w:rFonts w:ascii="RuckSack Bold" w:hAnsi="RuckSack Bold"/>
                          <w:b/>
                          <w:color w:val="FFFFFF"/>
                          <w:spacing w:val="-5"/>
                        </w:rPr>
                        <w:t xml:space="preserve"> </w:t>
                      </w:r>
                      <w:r>
                        <w:rPr>
                          <w:rFonts w:ascii="RuckSack Bold" w:hAnsi="RuckSack Bold"/>
                          <w:b/>
                          <w:color w:val="FFFFFF"/>
                        </w:rPr>
                        <w:t>à</w:t>
                      </w:r>
                      <w:r>
                        <w:rPr>
                          <w:rFonts w:ascii="RuckSack Bold" w:hAnsi="RuckSack Bold"/>
                          <w:b/>
                          <w:color w:val="FFFFFF"/>
                          <w:spacing w:val="-5"/>
                        </w:rPr>
                        <w:t xml:space="preserve"> </w:t>
                      </w:r>
                      <w:r>
                        <w:rPr>
                          <w:rFonts w:ascii="RuckSack Bold" w:hAnsi="RuckSack Bold"/>
                          <w:b/>
                          <w:color w:val="FFFFFF"/>
                        </w:rPr>
                        <w:t>la</w:t>
                      </w:r>
                      <w:r>
                        <w:rPr>
                          <w:rFonts w:ascii="RuckSack Bold" w:hAnsi="RuckSack Bold"/>
                          <w:b/>
                          <w:color w:val="FFFFFF"/>
                          <w:spacing w:val="-5"/>
                        </w:rPr>
                        <w:t xml:space="preserve"> </w:t>
                      </w:r>
                      <w:r>
                        <w:rPr>
                          <w:rFonts w:ascii="RuckSack Bold" w:hAnsi="RuckSack Bold"/>
                          <w:b/>
                          <w:color w:val="FFFFFF"/>
                        </w:rPr>
                        <w:t>disposition</w:t>
                      </w:r>
                      <w:r>
                        <w:rPr>
                          <w:rFonts w:ascii="RuckSack Bold" w:hAnsi="RuckSack Bold"/>
                          <w:b/>
                          <w:color w:val="FFFFFF"/>
                          <w:spacing w:val="-5"/>
                        </w:rPr>
                        <w:t xml:space="preserve"> </w:t>
                      </w:r>
                      <w:r>
                        <w:rPr>
                          <w:rFonts w:ascii="RuckSack Bold" w:hAnsi="RuckSack Bold"/>
                          <w:b/>
                          <w:color w:val="FFFFFF"/>
                        </w:rPr>
                        <w:t>de</w:t>
                      </w:r>
                      <w:r>
                        <w:rPr>
                          <w:rFonts w:ascii="RuckSack Bold" w:hAnsi="RuckSack Bold"/>
                          <w:b/>
                          <w:color w:val="FFFFFF"/>
                          <w:spacing w:val="-5"/>
                        </w:rPr>
                        <w:t xml:space="preserve"> </w:t>
                      </w:r>
                      <w:r>
                        <w:rPr>
                          <w:rFonts w:ascii="RuckSack Bold" w:hAnsi="RuckSack Bold"/>
                          <w:b/>
                          <w:color w:val="FFFFFF"/>
                        </w:rPr>
                        <w:t>ceux</w:t>
                      </w:r>
                      <w:r>
                        <w:rPr>
                          <w:rFonts w:ascii="RuckSack Bold" w:hAnsi="RuckSack Bold"/>
                          <w:b/>
                          <w:color w:val="FFFFFF"/>
                          <w:spacing w:val="-5"/>
                        </w:rPr>
                        <w:t xml:space="preserve"> </w:t>
                      </w:r>
                      <w:r>
                        <w:rPr>
                          <w:rFonts w:ascii="RuckSack Bold" w:hAnsi="RuckSack Bold"/>
                          <w:b/>
                          <w:color w:val="FFFFFF"/>
                        </w:rPr>
                        <w:t>qui</w:t>
                      </w:r>
                      <w:r>
                        <w:rPr>
                          <w:rFonts w:ascii="RuckSack Bold" w:hAnsi="RuckSack Bold"/>
                          <w:b/>
                          <w:color w:val="FFFFFF"/>
                          <w:spacing w:val="-5"/>
                        </w:rPr>
                        <w:t xml:space="preserve"> </w:t>
                      </w:r>
                      <w:r>
                        <w:rPr>
                          <w:rFonts w:ascii="RuckSack Bold" w:hAnsi="RuckSack Bold"/>
                          <w:b/>
                          <w:color w:val="FFFFFF"/>
                        </w:rPr>
                        <w:t>les</w:t>
                      </w:r>
                      <w:r>
                        <w:rPr>
                          <w:rFonts w:ascii="RuckSack Bold" w:hAnsi="RuckSack Bold"/>
                          <w:b/>
                          <w:color w:val="FFFFFF"/>
                          <w:spacing w:val="-5"/>
                        </w:rPr>
                        <w:t xml:space="preserve"> </w:t>
                      </w:r>
                      <w:r>
                        <w:rPr>
                          <w:rFonts w:ascii="RuckSack Bold" w:hAnsi="RuckSack Bold"/>
                          <w:b/>
                          <w:color w:val="FFFFFF"/>
                        </w:rPr>
                        <w:t>ont créées et les créent tous les jours.</w:t>
                      </w:r>
                    </w:p>
                  </w:txbxContent>
                </v:textbox>
                <w10:wrap anchorx="page"/>
              </v:shape>
            </w:pict>
          </mc:Fallback>
        </mc:AlternateContent>
      </w:r>
    </w:p>
    <w:p w14:paraId="209DAD82" w14:textId="77777777" w:rsidR="008C266E" w:rsidRPr="00A61F9E" w:rsidRDefault="008C266E">
      <w:pPr>
        <w:pStyle w:val="Corpsdetexte"/>
        <w:spacing w:before="113" w:line="256" w:lineRule="auto"/>
        <w:ind w:left="106" w:right="104" w:firstLine="283"/>
        <w:jc w:val="both"/>
        <w:rPr>
          <w:rFonts w:ascii="Arial" w:hAnsi="Arial" w:cs="Arial"/>
        </w:rPr>
      </w:pPr>
    </w:p>
    <w:p w14:paraId="729A958C" w14:textId="77777777" w:rsidR="00AB7537" w:rsidRDefault="00AB7537">
      <w:pPr>
        <w:spacing w:line="256" w:lineRule="auto"/>
        <w:jc w:val="both"/>
        <w:sectPr w:rsidR="00AB7537">
          <w:pgSz w:w="11910" w:h="16840"/>
          <w:pgMar w:top="380" w:right="460" w:bottom="0" w:left="460" w:header="720" w:footer="720" w:gutter="0"/>
          <w:cols w:num="2" w:space="720" w:equalWidth="0">
            <w:col w:w="5414" w:space="92"/>
            <w:col w:w="5484"/>
          </w:cols>
        </w:sectPr>
      </w:pPr>
    </w:p>
    <w:p w14:paraId="2F67FE17" w14:textId="77777777" w:rsidR="00AB7537" w:rsidRDefault="00AB7537">
      <w:pPr>
        <w:pStyle w:val="Corpsdetexte"/>
        <w:spacing w:before="3"/>
        <w:rPr>
          <w:sz w:val="10"/>
        </w:rPr>
      </w:pPr>
    </w:p>
    <w:p w14:paraId="438B974A" w14:textId="77777777" w:rsidR="00AB7537" w:rsidRDefault="00AB7537">
      <w:pPr>
        <w:rPr>
          <w:sz w:val="10"/>
        </w:rPr>
        <w:sectPr w:rsidR="00AB7537">
          <w:type w:val="continuous"/>
          <w:pgSz w:w="11910" w:h="16840"/>
          <w:pgMar w:top="0" w:right="460" w:bottom="0" w:left="460" w:header="720" w:footer="720" w:gutter="0"/>
          <w:cols w:space="720"/>
        </w:sectPr>
      </w:pPr>
    </w:p>
    <w:p w14:paraId="6271A358" w14:textId="288BC976" w:rsidR="00AB7537" w:rsidRPr="00BE5EBD" w:rsidRDefault="00AB7537">
      <w:pPr>
        <w:spacing w:line="609" w:lineRule="exact"/>
        <w:ind w:left="185"/>
        <w:rPr>
          <w:rFonts w:ascii="Arial" w:hAnsi="Arial" w:cs="Arial"/>
          <w:color w:val="000000" w:themeColor="text1"/>
          <w:sz w:val="32"/>
          <w:szCs w:val="32"/>
        </w:rPr>
      </w:pPr>
    </w:p>
    <w:p w14:paraId="237A069E" w14:textId="77777777" w:rsidR="00BE5EBD" w:rsidRPr="00BE5EBD" w:rsidRDefault="00BE5EBD">
      <w:pPr>
        <w:spacing w:line="609" w:lineRule="exact"/>
        <w:ind w:left="185"/>
        <w:rPr>
          <w:rFonts w:ascii="Arial" w:hAnsi="Arial" w:cs="Arial"/>
          <w:color w:val="000000" w:themeColor="text1"/>
          <w:sz w:val="32"/>
          <w:szCs w:val="32"/>
        </w:rPr>
      </w:pPr>
    </w:p>
    <w:p w14:paraId="49A85020" w14:textId="77777777" w:rsidR="00BE5EBD" w:rsidRPr="00BE5EBD" w:rsidRDefault="00BE5EBD">
      <w:pPr>
        <w:spacing w:line="609" w:lineRule="exact"/>
        <w:ind w:left="185"/>
        <w:rPr>
          <w:rFonts w:ascii="Arial" w:hAnsi="Arial" w:cs="Arial"/>
          <w:color w:val="000000" w:themeColor="text1"/>
          <w:sz w:val="32"/>
          <w:szCs w:val="32"/>
        </w:rPr>
      </w:pPr>
    </w:p>
    <w:p w14:paraId="54CCA3F7" w14:textId="77777777" w:rsidR="00BE5EBD" w:rsidRPr="00BE5EBD" w:rsidRDefault="00BE5EBD">
      <w:pPr>
        <w:spacing w:line="609" w:lineRule="exact"/>
        <w:ind w:left="185"/>
        <w:rPr>
          <w:rFonts w:ascii="Arial" w:hAnsi="Arial" w:cs="Arial"/>
          <w:color w:val="000000" w:themeColor="text1"/>
          <w:sz w:val="32"/>
          <w:szCs w:val="32"/>
        </w:rPr>
      </w:pPr>
    </w:p>
    <w:p w14:paraId="2AC8C2ED" w14:textId="77777777" w:rsidR="00BE5EBD" w:rsidRPr="00BE5EBD" w:rsidRDefault="00BE5EBD">
      <w:pPr>
        <w:spacing w:line="609" w:lineRule="exact"/>
        <w:ind w:left="185"/>
        <w:rPr>
          <w:rFonts w:ascii="Arial" w:hAnsi="Arial" w:cs="Arial"/>
          <w:color w:val="000000" w:themeColor="text1"/>
          <w:sz w:val="32"/>
          <w:szCs w:val="32"/>
        </w:rPr>
      </w:pPr>
    </w:p>
    <w:p w14:paraId="33D8A17A" w14:textId="77777777" w:rsidR="00BE5EBD" w:rsidRPr="00BE5EBD" w:rsidRDefault="00BE5EBD">
      <w:pPr>
        <w:spacing w:line="609" w:lineRule="exact"/>
        <w:ind w:left="185"/>
        <w:rPr>
          <w:rFonts w:ascii="Arial" w:hAnsi="Arial" w:cs="Arial"/>
          <w:color w:val="000000" w:themeColor="text1"/>
          <w:sz w:val="32"/>
          <w:szCs w:val="32"/>
        </w:rPr>
      </w:pPr>
    </w:p>
    <w:sectPr w:rsidR="00BE5EBD" w:rsidRPr="00BE5EBD">
      <w:type w:val="continuous"/>
      <w:pgSz w:w="11910" w:h="16840"/>
      <w:pgMar w:top="0" w:right="460" w:bottom="0" w:left="460" w:header="720" w:footer="720" w:gutter="0"/>
      <w:cols w:num="2" w:space="720" w:equalWidth="0">
        <w:col w:w="3863" w:space="40"/>
        <w:col w:w="708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uckSack Bold">
    <w:panose1 w:val="000008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37"/>
    <w:rsid w:val="00016A9A"/>
    <w:rsid w:val="00226BDA"/>
    <w:rsid w:val="00334BC3"/>
    <w:rsid w:val="004C220B"/>
    <w:rsid w:val="006259A5"/>
    <w:rsid w:val="00664079"/>
    <w:rsid w:val="006773CD"/>
    <w:rsid w:val="007A28A9"/>
    <w:rsid w:val="008C266E"/>
    <w:rsid w:val="009B0834"/>
    <w:rsid w:val="00A61F9E"/>
    <w:rsid w:val="00AB7537"/>
    <w:rsid w:val="00BE5EBD"/>
    <w:rsid w:val="00C808F0"/>
    <w:rsid w:val="00E15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A8A5"/>
  <w15:docId w15:val="{2EFBC94D-0E3C-4A26-917B-00C97CA9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fr-FR"/>
    </w:rPr>
  </w:style>
  <w:style w:type="paragraph" w:styleId="Titre1">
    <w:name w:val="heading 1"/>
    <w:basedOn w:val="Normal"/>
    <w:uiPriority w:val="9"/>
    <w:qFormat/>
    <w:pPr>
      <w:spacing w:line="663" w:lineRule="exact"/>
      <w:ind w:left="1185"/>
      <w:outlineLvl w:val="0"/>
    </w:pPr>
    <w:rPr>
      <w:rFonts w:ascii="RuckSack Bold" w:eastAsia="RuckSack Bold" w:hAnsi="RuckSack Bold" w:cs="RuckSack Bold"/>
      <w:b/>
      <w:bCs/>
      <w:sz w:val="61"/>
      <w:szCs w:val="61"/>
    </w:rPr>
  </w:style>
  <w:style w:type="paragraph" w:styleId="Titre2">
    <w:name w:val="heading 2"/>
    <w:basedOn w:val="Normal"/>
    <w:uiPriority w:val="9"/>
    <w:unhideWhenUsed/>
    <w:qFormat/>
    <w:pPr>
      <w:spacing w:before="9"/>
      <w:ind w:left="223"/>
      <w:jc w:val="center"/>
      <w:outlineLvl w:val="1"/>
    </w:pPr>
    <w:rPr>
      <w:rFonts w:ascii="RuckSack Bold" w:eastAsia="RuckSack Bold" w:hAnsi="RuckSack Bold" w:cs="RuckSack Bold"/>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utte-ouvriere.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859</Words>
  <Characters>5469</Characters>
  <Application>Microsoft Office Word</Application>
  <DocSecurity>0</DocSecurity>
  <Lines>273</Lines>
  <Paragraphs>103</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Lemarc</dc:creator>
  <cp:lastModifiedBy>Microsoft Office User</cp:lastModifiedBy>
  <cp:revision>12</cp:revision>
  <dcterms:created xsi:type="dcterms:W3CDTF">2024-06-14T15:11:00Z</dcterms:created>
  <dcterms:modified xsi:type="dcterms:W3CDTF">2024-06-14T15:24:00Z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2024-06-14T00:00:00Z</vt:filetime>
  </property>
  <property fmtid="{D5CDD505-2E9C-101B-9397-08002B2CF9AE}" pid="3" name="Creator">
    <vt:lpwstr>Adobe InDesign 19.4 (Windows)</vt:lpwstr>
  </property>
  <property fmtid="{D5CDD505-2E9C-101B-9397-08002B2CF9AE}" pid="4" name="LastSaved">
    <vt:filetime>2024-06-14T00:00:00Z</vt:filetime>
  </property>
  <property fmtid="{D5CDD505-2E9C-101B-9397-08002B2CF9AE}" pid="5" name="Producer">
    <vt:lpwstr>Adobe PDF Library 17.0</vt:lpwstr>
  </property>
</Properties>
</file>